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A432" w14:textId="367F5150" w:rsidR="00D64E51" w:rsidRPr="002A0DD4" w:rsidRDefault="0031248D" w:rsidP="00D64E51">
      <w:pPr>
        <w:pStyle w:val="Title"/>
      </w:pPr>
      <w:proofErr w:type="spellStart"/>
      <w:r w:rsidRPr="002A0DD4">
        <w:t>Các</w:t>
      </w:r>
      <w:proofErr w:type="spellEnd"/>
      <w:r w:rsidRPr="002A0DD4">
        <w:t xml:space="preserve"> </w:t>
      </w:r>
      <w:proofErr w:type="spellStart"/>
      <w:r w:rsidRPr="002A0DD4">
        <w:t>t</w:t>
      </w:r>
      <w:r w:rsidR="00D64E51" w:rsidRPr="002A0DD4">
        <w:t>huật</w:t>
      </w:r>
      <w:proofErr w:type="spellEnd"/>
      <w:r w:rsidR="00D64E51" w:rsidRPr="002A0DD4">
        <w:t xml:space="preserve"> </w:t>
      </w:r>
      <w:proofErr w:type="spellStart"/>
      <w:r w:rsidRPr="002A0DD4">
        <w:t>n</w:t>
      </w:r>
      <w:r w:rsidR="00D64E51" w:rsidRPr="002A0DD4">
        <w:t>gữ</w:t>
      </w:r>
      <w:proofErr w:type="spellEnd"/>
      <w:r w:rsidR="00D64E51" w:rsidRPr="002A0DD4">
        <w:t xml:space="preserve"> </w:t>
      </w:r>
      <w:proofErr w:type="spellStart"/>
      <w:r w:rsidR="00D64E51" w:rsidRPr="002A0DD4">
        <w:t>chính</w:t>
      </w:r>
      <w:proofErr w:type="spellEnd"/>
    </w:p>
    <w:p w14:paraId="2A703269" w14:textId="77777777" w:rsidR="00F719F8" w:rsidRPr="002A0DD4" w:rsidRDefault="00F719F8" w:rsidP="00F02D19">
      <w:pPr>
        <w:rPr>
          <w:rFonts w:eastAsia="Times New Roman" w:cs="Arial"/>
          <w:b/>
          <w:bCs/>
          <w:color w:val="202124"/>
          <w:szCs w:val="24"/>
          <w:lang w:val="en-US"/>
        </w:rPr>
      </w:pPr>
    </w:p>
    <w:p w14:paraId="16C0BF58" w14:textId="266FCF4B" w:rsidR="00D64E51" w:rsidRPr="002A0DD4" w:rsidRDefault="0031248D" w:rsidP="00F02D19">
      <w:pPr>
        <w:rPr>
          <w:rFonts w:eastAsia="Times New Roman" w:cs="Arial"/>
          <w:b/>
          <w:bCs/>
          <w:color w:val="202124"/>
          <w:szCs w:val="24"/>
          <w:lang w:val="vi-VN"/>
        </w:rPr>
      </w:pPr>
      <w:r w:rsidRPr="002A0DD4">
        <w:rPr>
          <w:rFonts w:eastAsia="Times New Roman" w:cs="Arial"/>
          <w:b/>
          <w:bCs/>
          <w:color w:val="202124"/>
          <w:szCs w:val="24"/>
          <w:lang w:val="en-US"/>
        </w:rPr>
        <w:t>T</w:t>
      </w:r>
      <w:r w:rsidR="00D64E51" w:rsidRPr="002A0DD4">
        <w:rPr>
          <w:rFonts w:eastAsia="Times New Roman" w:cs="Arial"/>
          <w:b/>
          <w:bCs/>
          <w:color w:val="202124"/>
          <w:szCs w:val="24"/>
          <w:lang w:val="vi-VN"/>
        </w:rPr>
        <w:t>iếp cận và công bằng</w:t>
      </w:r>
    </w:p>
    <w:p w14:paraId="7B7946AA" w14:textId="3C1F9D1E" w:rsidR="00D64E51" w:rsidRPr="002A0DD4" w:rsidRDefault="00D64E51" w:rsidP="00F02D19">
      <w:pPr>
        <w:rPr>
          <w:rFonts w:eastAsia="Times New Roman" w:cs="Arial"/>
          <w:color w:val="202124"/>
          <w:szCs w:val="24"/>
          <w:lang w:val="en-US"/>
        </w:rPr>
      </w:pPr>
      <w:r w:rsidRPr="002A0DD4">
        <w:rPr>
          <w:rFonts w:eastAsia="Times New Roman" w:cs="Arial"/>
          <w:color w:val="202124"/>
          <w:szCs w:val="24"/>
          <w:lang w:val="vi-VN"/>
        </w:rPr>
        <w:t>Các chính s</w:t>
      </w:r>
      <w:r w:rsidR="003641A5" w:rsidRPr="002A0DD4">
        <w:rPr>
          <w:rFonts w:eastAsia="Times New Roman" w:cs="Arial"/>
          <w:color w:val="202124"/>
          <w:szCs w:val="24"/>
          <w:lang w:val="vi-VN"/>
        </w:rPr>
        <w:t>ách và phương pháp tiếp cận nhằm</w:t>
      </w:r>
      <w:r w:rsidRPr="002A0DD4">
        <w:rPr>
          <w:rFonts w:eastAsia="Times New Roman" w:cs="Arial"/>
          <w:color w:val="202124"/>
          <w:szCs w:val="24"/>
          <w:lang w:val="vi-VN"/>
        </w:rPr>
        <w:t xml:space="preserve"> đảm bảo </w:t>
      </w:r>
      <w:proofErr w:type="spellStart"/>
      <w:r w:rsidR="003641A5" w:rsidRPr="002A0DD4">
        <w:rPr>
          <w:rFonts w:eastAsia="Times New Roman" w:cs="Arial"/>
          <w:color w:val="202124"/>
          <w:szCs w:val="24"/>
          <w:lang w:val="en-US"/>
        </w:rPr>
        <w:t>rằng</w:t>
      </w:r>
      <w:proofErr w:type="spellEnd"/>
      <w:r w:rsidR="003641A5" w:rsidRPr="002A0DD4">
        <w:rPr>
          <w:rFonts w:eastAsia="Times New Roman" w:cs="Arial"/>
          <w:color w:val="202124"/>
          <w:szCs w:val="24"/>
          <w:lang w:val="en-US"/>
        </w:rPr>
        <w:t xml:space="preserve"> </w:t>
      </w:r>
      <w:r w:rsidRPr="002A0DD4">
        <w:rPr>
          <w:rFonts w:eastAsia="Times New Roman" w:cs="Arial"/>
          <w:color w:val="202124"/>
          <w:szCs w:val="24"/>
          <w:lang w:val="vi-VN"/>
        </w:rPr>
        <w:t xml:space="preserve">giáo dục </w:t>
      </w:r>
      <w:proofErr w:type="spellStart"/>
      <w:r w:rsidR="003641A5" w:rsidRPr="002A0DD4">
        <w:rPr>
          <w:rFonts w:eastAsia="Times New Roman" w:cs="Arial"/>
          <w:color w:val="202124"/>
          <w:szCs w:val="24"/>
          <w:lang w:val="en-US"/>
        </w:rPr>
        <w:t>nghề</w:t>
      </w:r>
      <w:proofErr w:type="spellEnd"/>
      <w:r w:rsidR="003641A5" w:rsidRPr="002A0DD4">
        <w:rPr>
          <w:rFonts w:eastAsia="Times New Roman" w:cs="Arial"/>
          <w:color w:val="202124"/>
          <w:szCs w:val="24"/>
          <w:lang w:val="en-US"/>
        </w:rPr>
        <w:t xml:space="preserve"> </w:t>
      </w:r>
      <w:proofErr w:type="spellStart"/>
      <w:r w:rsidR="003641A5" w:rsidRPr="002A0DD4">
        <w:rPr>
          <w:rFonts w:eastAsia="Times New Roman" w:cs="Arial"/>
          <w:color w:val="202124"/>
          <w:szCs w:val="24"/>
          <w:lang w:val="en-US"/>
        </w:rPr>
        <w:t>nghiệp</w:t>
      </w:r>
      <w:proofErr w:type="spellEnd"/>
      <w:r w:rsidR="003641A5" w:rsidRPr="002A0DD4">
        <w:rPr>
          <w:rFonts w:eastAsia="Times New Roman" w:cs="Arial"/>
          <w:color w:val="202124"/>
          <w:szCs w:val="24"/>
          <w:lang w:val="en-US"/>
        </w:rPr>
        <w:t xml:space="preserve"> (GDNN) </w:t>
      </w:r>
      <w:r w:rsidRPr="002A0DD4">
        <w:rPr>
          <w:rFonts w:eastAsia="Times New Roman" w:cs="Arial"/>
          <w:color w:val="202124"/>
          <w:szCs w:val="24"/>
          <w:lang w:val="vi-VN"/>
        </w:rPr>
        <w:t xml:space="preserve">đáp ứng nhu cầu của </w:t>
      </w:r>
      <w:proofErr w:type="spellStart"/>
      <w:r w:rsidR="003641A5" w:rsidRPr="002A0DD4">
        <w:rPr>
          <w:rFonts w:eastAsia="Times New Roman" w:cs="Arial"/>
          <w:color w:val="202124"/>
          <w:szCs w:val="24"/>
          <w:lang w:val="en-US"/>
        </w:rPr>
        <w:t>cá</w:t>
      </w:r>
      <w:proofErr w:type="spellEnd"/>
      <w:r w:rsidR="003641A5" w:rsidRPr="002A0DD4">
        <w:rPr>
          <w:rFonts w:eastAsia="Times New Roman" w:cs="Arial"/>
          <w:color w:val="202124"/>
          <w:szCs w:val="24"/>
          <w:lang w:val="en-US"/>
        </w:rPr>
        <w:t xml:space="preserve"> </w:t>
      </w:r>
      <w:proofErr w:type="spellStart"/>
      <w:r w:rsidR="003641A5" w:rsidRPr="002A0DD4">
        <w:rPr>
          <w:rFonts w:eastAsia="Times New Roman" w:cs="Arial"/>
          <w:color w:val="202124"/>
          <w:szCs w:val="24"/>
          <w:lang w:val="en-US"/>
        </w:rPr>
        <w:t>nhân</w:t>
      </w:r>
      <w:proofErr w:type="spellEnd"/>
      <w:r w:rsidR="004257D6" w:rsidRPr="002A0DD4">
        <w:rPr>
          <w:rFonts w:eastAsia="Times New Roman" w:cs="Arial"/>
          <w:color w:val="202124"/>
          <w:szCs w:val="24"/>
          <w:lang w:val="vi-VN"/>
        </w:rPr>
        <w:t>, không bị</w:t>
      </w:r>
      <w:r w:rsidRPr="002A0DD4">
        <w:rPr>
          <w:rFonts w:eastAsia="Times New Roman" w:cs="Arial"/>
          <w:color w:val="202124"/>
          <w:szCs w:val="24"/>
          <w:lang w:val="vi-VN"/>
        </w:rPr>
        <w:t xml:space="preserve"> độ tuổi, giới tính, nền tảng văn hóa</w:t>
      </w:r>
      <w:r w:rsidR="0031248D" w:rsidRPr="002A0DD4">
        <w:rPr>
          <w:rFonts w:eastAsia="Times New Roman" w:cs="Arial"/>
          <w:color w:val="202124"/>
          <w:szCs w:val="24"/>
          <w:lang w:val="en-US"/>
        </w:rPr>
        <w:t>,</w:t>
      </w:r>
      <w:r w:rsidRPr="002A0DD4">
        <w:rPr>
          <w:rFonts w:eastAsia="Times New Roman" w:cs="Arial"/>
          <w:color w:val="202124"/>
          <w:szCs w:val="24"/>
          <w:lang w:val="vi-VN"/>
        </w:rPr>
        <w:t xml:space="preserve"> dân tộc, </w:t>
      </w:r>
      <w:proofErr w:type="spellStart"/>
      <w:r w:rsidR="0031248D" w:rsidRPr="002A0DD4">
        <w:rPr>
          <w:rFonts w:eastAsia="Times New Roman" w:cs="Arial"/>
          <w:color w:val="202124"/>
          <w:szCs w:val="24"/>
          <w:lang w:val="en-US"/>
        </w:rPr>
        <w:t>tình</w:t>
      </w:r>
      <w:proofErr w:type="spellEnd"/>
      <w:r w:rsidR="0031248D" w:rsidRPr="002A0DD4">
        <w:rPr>
          <w:rFonts w:eastAsia="Times New Roman" w:cs="Arial"/>
          <w:color w:val="202124"/>
          <w:szCs w:val="24"/>
          <w:lang w:val="en-US"/>
        </w:rPr>
        <w:t xml:space="preserve"> </w:t>
      </w:r>
      <w:proofErr w:type="spellStart"/>
      <w:r w:rsidR="0031248D" w:rsidRPr="002A0DD4">
        <w:rPr>
          <w:rFonts w:eastAsia="Times New Roman" w:cs="Arial"/>
          <w:color w:val="202124"/>
          <w:szCs w:val="24"/>
          <w:lang w:val="en-US"/>
        </w:rPr>
        <w:t>trạng</w:t>
      </w:r>
      <w:proofErr w:type="spellEnd"/>
      <w:r w:rsidR="0031248D" w:rsidRPr="002A0DD4">
        <w:rPr>
          <w:rFonts w:eastAsia="Times New Roman" w:cs="Arial"/>
          <w:color w:val="202124"/>
          <w:szCs w:val="24"/>
          <w:lang w:val="en-US"/>
        </w:rPr>
        <w:t xml:space="preserve"> </w:t>
      </w:r>
      <w:r w:rsidRPr="002A0DD4">
        <w:rPr>
          <w:rFonts w:eastAsia="Times New Roman" w:cs="Arial"/>
          <w:color w:val="202124"/>
          <w:szCs w:val="24"/>
          <w:lang w:val="vi-VN"/>
        </w:rPr>
        <w:t xml:space="preserve">khuyết tật, </w:t>
      </w:r>
      <w:proofErr w:type="spellStart"/>
      <w:r w:rsidR="0031248D" w:rsidRPr="002A0DD4">
        <w:rPr>
          <w:rFonts w:eastAsia="Times New Roman" w:cs="Arial"/>
          <w:color w:val="202124"/>
          <w:szCs w:val="24"/>
          <w:lang w:val="en-US"/>
        </w:rPr>
        <w:t>khuynh</w:t>
      </w:r>
      <w:proofErr w:type="spellEnd"/>
      <w:r w:rsidR="0031248D" w:rsidRPr="002A0DD4">
        <w:rPr>
          <w:rFonts w:eastAsia="Times New Roman" w:cs="Arial"/>
          <w:color w:val="202124"/>
          <w:szCs w:val="24"/>
          <w:lang w:val="en-US"/>
        </w:rPr>
        <w:t xml:space="preserve"> </w:t>
      </w:r>
      <w:proofErr w:type="spellStart"/>
      <w:r w:rsidR="0031248D" w:rsidRPr="002A0DD4">
        <w:rPr>
          <w:rFonts w:eastAsia="Times New Roman" w:cs="Arial"/>
          <w:color w:val="202124"/>
          <w:szCs w:val="24"/>
          <w:lang w:val="en-US"/>
        </w:rPr>
        <w:t>hướng</w:t>
      </w:r>
      <w:proofErr w:type="spellEnd"/>
      <w:r w:rsidR="0031248D" w:rsidRPr="002A0DD4">
        <w:rPr>
          <w:rFonts w:eastAsia="Times New Roman" w:cs="Arial"/>
          <w:color w:val="202124"/>
          <w:szCs w:val="24"/>
          <w:lang w:val="en-US"/>
        </w:rPr>
        <w:t xml:space="preserve"> </w:t>
      </w:r>
      <w:r w:rsidRPr="002A0DD4">
        <w:rPr>
          <w:rFonts w:eastAsia="Times New Roman" w:cs="Arial"/>
          <w:color w:val="202124"/>
          <w:szCs w:val="24"/>
          <w:lang w:val="vi-VN"/>
        </w:rPr>
        <w:t>t</w:t>
      </w:r>
      <w:r w:rsidR="0031248D" w:rsidRPr="002A0DD4">
        <w:rPr>
          <w:rFonts w:eastAsia="Times New Roman" w:cs="Arial"/>
          <w:color w:val="202124"/>
          <w:szCs w:val="24"/>
          <w:lang w:val="en-US"/>
        </w:rPr>
        <w:t>í</w:t>
      </w:r>
      <w:r w:rsidRPr="002A0DD4">
        <w:rPr>
          <w:rFonts w:eastAsia="Times New Roman" w:cs="Arial"/>
          <w:color w:val="202124"/>
          <w:szCs w:val="24"/>
          <w:lang w:val="vi-VN"/>
        </w:rPr>
        <w:t xml:space="preserve">nh dục, kỹ năng ngôn ngữ, trình độ đọc viết hoặc tính toán, </w:t>
      </w:r>
      <w:proofErr w:type="spellStart"/>
      <w:r w:rsidR="003641A5" w:rsidRPr="002A0DD4">
        <w:rPr>
          <w:rFonts w:eastAsia="Times New Roman" w:cs="Arial"/>
          <w:color w:val="202124"/>
          <w:szCs w:val="24"/>
          <w:lang w:val="en-US"/>
        </w:rPr>
        <w:t>tình</w:t>
      </w:r>
      <w:proofErr w:type="spellEnd"/>
      <w:r w:rsidR="003641A5" w:rsidRPr="002A0DD4">
        <w:rPr>
          <w:rFonts w:eastAsia="Times New Roman" w:cs="Arial"/>
          <w:color w:val="202124"/>
          <w:szCs w:val="24"/>
          <w:lang w:val="en-US"/>
        </w:rPr>
        <w:t xml:space="preserve"> </w:t>
      </w:r>
      <w:proofErr w:type="spellStart"/>
      <w:r w:rsidR="003641A5" w:rsidRPr="002A0DD4">
        <w:rPr>
          <w:rFonts w:eastAsia="Times New Roman" w:cs="Arial"/>
          <w:color w:val="202124"/>
          <w:szCs w:val="24"/>
          <w:lang w:val="en-US"/>
        </w:rPr>
        <w:t>trạng</w:t>
      </w:r>
      <w:proofErr w:type="spellEnd"/>
      <w:r w:rsidR="0031248D" w:rsidRPr="002A0DD4">
        <w:rPr>
          <w:rFonts w:eastAsia="Times New Roman" w:cs="Arial"/>
          <w:color w:val="202124"/>
          <w:szCs w:val="24"/>
          <w:lang w:val="en-US"/>
        </w:rPr>
        <w:t xml:space="preserve"> </w:t>
      </w:r>
      <w:proofErr w:type="spellStart"/>
      <w:r w:rsidR="0031248D" w:rsidRPr="002A0DD4">
        <w:rPr>
          <w:rFonts w:eastAsia="Times New Roman" w:cs="Arial"/>
          <w:color w:val="202124"/>
          <w:szCs w:val="24"/>
          <w:lang w:val="en-US"/>
        </w:rPr>
        <w:t>việc</w:t>
      </w:r>
      <w:proofErr w:type="spellEnd"/>
      <w:r w:rsidR="0031248D" w:rsidRPr="002A0DD4">
        <w:rPr>
          <w:rFonts w:eastAsia="Times New Roman" w:cs="Arial"/>
          <w:color w:val="202124"/>
          <w:szCs w:val="24"/>
          <w:lang w:val="en-US"/>
        </w:rPr>
        <w:t xml:space="preserve"> </w:t>
      </w:r>
      <w:proofErr w:type="spellStart"/>
      <w:r w:rsidR="0031248D" w:rsidRPr="002A0DD4">
        <w:rPr>
          <w:rFonts w:eastAsia="Times New Roman" w:cs="Arial"/>
          <w:color w:val="202124"/>
          <w:szCs w:val="24"/>
          <w:lang w:val="en-US"/>
        </w:rPr>
        <w:t>làm</w:t>
      </w:r>
      <w:proofErr w:type="spellEnd"/>
      <w:r w:rsidRPr="002A0DD4">
        <w:rPr>
          <w:rFonts w:eastAsia="Times New Roman" w:cs="Arial"/>
          <w:color w:val="202124"/>
          <w:szCs w:val="24"/>
          <w:lang w:val="vi-VN"/>
        </w:rPr>
        <w:t>, v</w:t>
      </w:r>
      <w:r w:rsidR="0031248D" w:rsidRPr="002A0DD4">
        <w:rPr>
          <w:rFonts w:eastAsia="Times New Roman" w:cs="Arial"/>
          <w:color w:val="202124"/>
          <w:szCs w:val="24"/>
          <w:lang w:val="en-US"/>
        </w:rPr>
        <w:t xml:space="preserve">ị </w:t>
      </w:r>
      <w:proofErr w:type="spellStart"/>
      <w:r w:rsidR="0031248D" w:rsidRPr="002A0DD4">
        <w:rPr>
          <w:rFonts w:eastAsia="Times New Roman" w:cs="Arial"/>
          <w:color w:val="202124"/>
          <w:szCs w:val="24"/>
          <w:lang w:val="en-US"/>
        </w:rPr>
        <w:t>trí</w:t>
      </w:r>
      <w:proofErr w:type="spellEnd"/>
      <w:r w:rsidR="0031248D" w:rsidRPr="002A0DD4">
        <w:rPr>
          <w:rFonts w:eastAsia="Times New Roman" w:cs="Arial"/>
          <w:color w:val="202124"/>
          <w:szCs w:val="24"/>
          <w:lang w:val="en-US"/>
        </w:rPr>
        <w:t xml:space="preserve"> </w:t>
      </w:r>
      <w:proofErr w:type="spellStart"/>
      <w:r w:rsidR="0031248D" w:rsidRPr="002A0DD4">
        <w:rPr>
          <w:rFonts w:eastAsia="Times New Roman" w:cs="Arial"/>
          <w:color w:val="202124"/>
          <w:szCs w:val="24"/>
          <w:lang w:val="en-US"/>
        </w:rPr>
        <w:t>địa</w:t>
      </w:r>
      <w:proofErr w:type="spellEnd"/>
      <w:r w:rsidR="0031248D" w:rsidRPr="002A0DD4">
        <w:rPr>
          <w:rFonts w:eastAsia="Times New Roman" w:cs="Arial"/>
          <w:color w:val="202124"/>
          <w:szCs w:val="24"/>
          <w:lang w:val="en-US"/>
        </w:rPr>
        <w:t xml:space="preserve"> </w:t>
      </w:r>
      <w:proofErr w:type="spellStart"/>
      <w:r w:rsidR="0031248D" w:rsidRPr="002A0DD4">
        <w:rPr>
          <w:rFonts w:eastAsia="Times New Roman" w:cs="Arial"/>
          <w:color w:val="202124"/>
          <w:szCs w:val="24"/>
          <w:lang w:val="en-US"/>
        </w:rPr>
        <w:t>lý</w:t>
      </w:r>
      <w:proofErr w:type="spellEnd"/>
      <w:r w:rsidR="0031248D" w:rsidRPr="002A0DD4">
        <w:rPr>
          <w:rFonts w:eastAsia="Times New Roman" w:cs="Arial"/>
          <w:color w:val="202124"/>
          <w:szCs w:val="24"/>
          <w:lang w:val="en-US"/>
        </w:rPr>
        <w:t xml:space="preserve"> </w:t>
      </w:r>
      <w:proofErr w:type="spellStart"/>
      <w:r w:rsidR="004257D6" w:rsidRPr="002A0DD4">
        <w:rPr>
          <w:rFonts w:eastAsia="Times New Roman" w:cs="Arial"/>
          <w:color w:val="202124"/>
          <w:szCs w:val="24"/>
          <w:lang w:val="en-US"/>
        </w:rPr>
        <w:t>làm</w:t>
      </w:r>
      <w:proofErr w:type="spellEnd"/>
      <w:r w:rsidRPr="002A0DD4">
        <w:rPr>
          <w:rFonts w:eastAsia="Times New Roman" w:cs="Arial"/>
          <w:color w:val="202124"/>
          <w:szCs w:val="24"/>
          <w:lang w:val="vi-VN"/>
        </w:rPr>
        <w:t xml:space="preserve"> cản </w:t>
      </w:r>
      <w:proofErr w:type="spellStart"/>
      <w:r w:rsidR="0031248D" w:rsidRPr="002A0DD4">
        <w:rPr>
          <w:rFonts w:eastAsia="Times New Roman" w:cs="Arial"/>
          <w:color w:val="202124"/>
          <w:szCs w:val="24"/>
          <w:lang w:val="en-US"/>
        </w:rPr>
        <w:t>trở</w:t>
      </w:r>
      <w:proofErr w:type="spellEnd"/>
      <w:r w:rsidR="0031248D" w:rsidRPr="002A0DD4">
        <w:rPr>
          <w:rFonts w:eastAsia="Times New Roman" w:cs="Arial"/>
          <w:color w:val="202124"/>
          <w:szCs w:val="24"/>
          <w:lang w:val="en-US"/>
        </w:rPr>
        <w:t xml:space="preserve"> </w:t>
      </w:r>
      <w:proofErr w:type="spellStart"/>
      <w:r w:rsidR="004257D6" w:rsidRPr="002A0DD4">
        <w:rPr>
          <w:rFonts w:eastAsia="Times New Roman" w:cs="Arial"/>
          <w:color w:val="202124"/>
          <w:szCs w:val="24"/>
          <w:lang w:val="en-US"/>
        </w:rPr>
        <w:t>họ</w:t>
      </w:r>
      <w:proofErr w:type="spellEnd"/>
      <w:r w:rsidR="003641A5" w:rsidRPr="002A0DD4">
        <w:rPr>
          <w:rFonts w:eastAsia="Times New Roman" w:cs="Arial"/>
          <w:color w:val="202124"/>
          <w:szCs w:val="24"/>
          <w:lang w:val="en-US"/>
        </w:rPr>
        <w:t xml:space="preserve"> </w:t>
      </w:r>
      <w:r w:rsidRPr="002A0DD4">
        <w:rPr>
          <w:rFonts w:eastAsia="Times New Roman" w:cs="Arial"/>
          <w:color w:val="202124"/>
          <w:szCs w:val="24"/>
          <w:lang w:val="vi-VN"/>
        </w:rPr>
        <w:t>tiếp cận, tham gia và đạt được các kết quả phù hợp</w:t>
      </w:r>
      <w:r w:rsidR="0031248D" w:rsidRPr="002A0DD4">
        <w:rPr>
          <w:rFonts w:eastAsia="Times New Roman" w:cs="Arial"/>
          <w:color w:val="202124"/>
          <w:szCs w:val="24"/>
          <w:lang w:val="en-US"/>
        </w:rPr>
        <w:t>.</w:t>
      </w:r>
      <w:r w:rsidR="00E37ED3" w:rsidRPr="002A0DD4">
        <w:rPr>
          <w:rFonts w:eastAsia="Times New Roman" w:cs="Arial"/>
          <w:color w:val="202124"/>
          <w:szCs w:val="24"/>
          <w:lang w:val="en-US"/>
        </w:rPr>
        <w:t xml:space="preserve">               </w:t>
      </w:r>
    </w:p>
    <w:p w14:paraId="1615D045" w14:textId="6B30FF33" w:rsidR="00F02D19" w:rsidRPr="002A0DD4" w:rsidRDefault="00DC1D4A" w:rsidP="00F02D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lang w:val="vi-VN"/>
        </w:rPr>
      </w:pPr>
      <w:r w:rsidRPr="002A0DD4">
        <w:rPr>
          <w:rFonts w:ascii="Arial" w:hAnsi="Arial" w:cs="Arial"/>
          <w:b/>
          <w:bCs/>
          <w:color w:val="202124"/>
          <w:sz w:val="24"/>
          <w:szCs w:val="24"/>
        </w:rPr>
        <w:t>K</w:t>
      </w:r>
      <w:r w:rsidR="00F02D19" w:rsidRPr="002A0DD4">
        <w:rPr>
          <w:rFonts w:ascii="Arial" w:hAnsi="Arial" w:cs="Arial"/>
          <w:b/>
          <w:bCs/>
          <w:color w:val="202124"/>
          <w:sz w:val="24"/>
          <w:szCs w:val="24"/>
          <w:lang w:val="vi-VN"/>
        </w:rPr>
        <w:t>hả năng tiếp cận</w:t>
      </w:r>
    </w:p>
    <w:p w14:paraId="5DE3A76E" w14:textId="0F369B8A" w:rsidR="00F02D19" w:rsidRPr="002A0DD4" w:rsidRDefault="00D5166B" w:rsidP="00F02D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Là</w:t>
      </w:r>
      <w:proofErr w:type="spellEnd"/>
      <w:r w:rsidRPr="002A0DD4">
        <w:rPr>
          <w:rFonts w:ascii="Arial" w:hAnsi="Arial" w:cs="Arial"/>
          <w:color w:val="202124"/>
          <w:sz w:val="24"/>
          <w:szCs w:val="24"/>
        </w:rPr>
        <w:t xml:space="preserve"> c</w:t>
      </w:r>
      <w:r w:rsidR="00F02D19" w:rsidRPr="002A0DD4">
        <w:rPr>
          <w:rFonts w:ascii="Arial" w:hAnsi="Arial" w:cs="Arial"/>
          <w:color w:val="202124"/>
          <w:sz w:val="24"/>
          <w:szCs w:val="24"/>
          <w:lang w:val="vi-VN"/>
        </w:rPr>
        <w:t xml:space="preserve">ác biện pháp thích hợp để đảm bảo </w:t>
      </w:r>
      <w:r w:rsidR="00DC1D4A" w:rsidRPr="002A0DD4">
        <w:rPr>
          <w:rFonts w:ascii="Arial" w:hAnsi="Arial" w:cs="Arial"/>
          <w:color w:val="202124"/>
          <w:sz w:val="24"/>
          <w:szCs w:val="24"/>
          <w:lang w:val="vi-VN"/>
        </w:rPr>
        <w:t>NKT</w:t>
      </w:r>
      <w:r w:rsidR="00F02D19" w:rsidRPr="002A0DD4">
        <w:rPr>
          <w:rFonts w:ascii="Arial" w:hAnsi="Arial" w:cs="Arial"/>
          <w:color w:val="202124"/>
          <w:sz w:val="24"/>
          <w:szCs w:val="24"/>
          <w:lang w:val="vi-VN"/>
        </w:rPr>
        <w:t xml:space="preserve"> </w:t>
      </w:r>
      <w:proofErr w:type="spellStart"/>
      <w:r w:rsidR="00DC1D4A" w:rsidRPr="002A0DD4">
        <w:rPr>
          <w:rFonts w:ascii="Arial" w:hAnsi="Arial" w:cs="Arial"/>
          <w:color w:val="202124"/>
          <w:sz w:val="24"/>
          <w:szCs w:val="24"/>
        </w:rPr>
        <w:t>có</w:t>
      </w:r>
      <w:proofErr w:type="spellEnd"/>
      <w:r w:rsidR="00DC1D4A" w:rsidRPr="002A0DD4">
        <w:rPr>
          <w:rFonts w:ascii="Arial" w:hAnsi="Arial" w:cs="Arial"/>
          <w:color w:val="202124"/>
          <w:sz w:val="24"/>
          <w:szCs w:val="24"/>
        </w:rPr>
        <w:t xml:space="preserve"> </w:t>
      </w:r>
      <w:proofErr w:type="spellStart"/>
      <w:r w:rsidR="00DC1D4A" w:rsidRPr="002A0DD4">
        <w:rPr>
          <w:rFonts w:ascii="Arial" w:hAnsi="Arial" w:cs="Arial"/>
          <w:color w:val="202124"/>
          <w:sz w:val="24"/>
          <w:szCs w:val="24"/>
        </w:rPr>
        <w:t>thể</w:t>
      </w:r>
      <w:proofErr w:type="spellEnd"/>
      <w:r w:rsidR="00F02D19" w:rsidRPr="002A0DD4">
        <w:rPr>
          <w:rFonts w:ascii="Arial" w:hAnsi="Arial" w:cs="Arial"/>
          <w:color w:val="202124"/>
          <w:sz w:val="24"/>
          <w:szCs w:val="24"/>
          <w:lang w:val="vi-VN"/>
        </w:rPr>
        <w:t xml:space="preserve"> tiế</w:t>
      </w:r>
      <w:r w:rsidR="00DC1D4A" w:rsidRPr="002A0DD4">
        <w:rPr>
          <w:rFonts w:ascii="Arial" w:hAnsi="Arial" w:cs="Arial"/>
          <w:color w:val="202124"/>
          <w:sz w:val="24"/>
          <w:szCs w:val="24"/>
          <w:lang w:val="vi-VN"/>
        </w:rPr>
        <w:t>p cận</w:t>
      </w:r>
      <w:r w:rsidR="00F02D19" w:rsidRPr="002A0DD4">
        <w:rPr>
          <w:rFonts w:ascii="Arial" w:hAnsi="Arial" w:cs="Arial"/>
          <w:color w:val="202124"/>
          <w:sz w:val="24"/>
          <w:szCs w:val="24"/>
          <w:lang w:val="vi-VN"/>
        </w:rPr>
        <w:t xml:space="preserve"> </w:t>
      </w:r>
      <w:proofErr w:type="spellStart"/>
      <w:r w:rsidRPr="002A0DD4">
        <w:rPr>
          <w:rFonts w:ascii="Arial" w:hAnsi="Arial" w:cs="Arial"/>
          <w:color w:val="202124"/>
          <w:sz w:val="24"/>
          <w:szCs w:val="24"/>
        </w:rPr>
        <w:t>cơ</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sở</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hạ</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tầng</w:t>
      </w:r>
      <w:proofErr w:type="spellEnd"/>
      <w:r w:rsidR="00F02D19" w:rsidRPr="002A0DD4">
        <w:rPr>
          <w:rFonts w:ascii="Arial" w:hAnsi="Arial" w:cs="Arial"/>
          <w:color w:val="202124"/>
          <w:sz w:val="24"/>
          <w:szCs w:val="24"/>
          <w:lang w:val="vi-VN"/>
        </w:rPr>
        <w:t xml:space="preserve">; </w:t>
      </w:r>
      <w:proofErr w:type="spellStart"/>
      <w:r w:rsidR="00DC1D4A" w:rsidRPr="002A0DD4">
        <w:rPr>
          <w:rFonts w:ascii="Arial" w:hAnsi="Arial" w:cs="Arial"/>
          <w:color w:val="202124"/>
          <w:sz w:val="24"/>
          <w:szCs w:val="24"/>
        </w:rPr>
        <w:t>giao</w:t>
      </w:r>
      <w:proofErr w:type="spellEnd"/>
      <w:r w:rsidR="00DC1D4A" w:rsidRPr="002A0DD4">
        <w:rPr>
          <w:rFonts w:ascii="Arial" w:hAnsi="Arial" w:cs="Arial"/>
          <w:color w:val="202124"/>
          <w:sz w:val="24"/>
          <w:szCs w:val="24"/>
        </w:rPr>
        <w:t xml:space="preserve"> </w:t>
      </w:r>
      <w:proofErr w:type="spellStart"/>
      <w:r w:rsidR="00DC1D4A" w:rsidRPr="002A0DD4">
        <w:rPr>
          <w:rFonts w:ascii="Arial" w:hAnsi="Arial" w:cs="Arial"/>
          <w:color w:val="202124"/>
          <w:sz w:val="24"/>
          <w:szCs w:val="24"/>
        </w:rPr>
        <w:t>thông</w:t>
      </w:r>
      <w:proofErr w:type="spellEnd"/>
      <w:r w:rsidR="00F02D19" w:rsidRPr="002A0DD4">
        <w:rPr>
          <w:rFonts w:ascii="Arial" w:hAnsi="Arial" w:cs="Arial"/>
          <w:color w:val="202124"/>
          <w:sz w:val="24"/>
          <w:szCs w:val="24"/>
          <w:lang w:val="vi-VN"/>
        </w:rPr>
        <w:t xml:space="preserve">; thông tin </w:t>
      </w:r>
      <w:r w:rsidR="00DC1D4A" w:rsidRPr="002A0DD4">
        <w:rPr>
          <w:rFonts w:ascii="Arial" w:hAnsi="Arial" w:cs="Arial"/>
          <w:color w:val="202124"/>
          <w:sz w:val="24"/>
          <w:szCs w:val="24"/>
        </w:rPr>
        <w:t>-</w:t>
      </w:r>
      <w:r w:rsidR="00F02D19" w:rsidRPr="002A0DD4">
        <w:rPr>
          <w:rFonts w:ascii="Arial" w:hAnsi="Arial" w:cs="Arial"/>
          <w:color w:val="202124"/>
          <w:sz w:val="24"/>
          <w:szCs w:val="24"/>
          <w:lang w:val="vi-VN"/>
        </w:rPr>
        <w:t xml:space="preserve"> truyền thông (bao gồm hệ thống </w:t>
      </w:r>
      <w:proofErr w:type="spellStart"/>
      <w:r w:rsidRPr="002A0DD4">
        <w:rPr>
          <w:rFonts w:ascii="Arial" w:hAnsi="Arial" w:cs="Arial"/>
          <w:color w:val="202124"/>
          <w:sz w:val="24"/>
          <w:szCs w:val="24"/>
        </w:rPr>
        <w:t>và</w:t>
      </w:r>
      <w:proofErr w:type="spellEnd"/>
      <w:r w:rsidRPr="002A0DD4">
        <w:rPr>
          <w:rFonts w:ascii="Arial" w:hAnsi="Arial" w:cs="Arial"/>
          <w:color w:val="202124"/>
          <w:sz w:val="24"/>
          <w:szCs w:val="24"/>
        </w:rPr>
        <w:t xml:space="preserve"> </w:t>
      </w:r>
      <w:r w:rsidRPr="002A0DD4">
        <w:rPr>
          <w:rFonts w:ascii="Arial" w:hAnsi="Arial" w:cs="Arial"/>
          <w:color w:val="202124"/>
          <w:sz w:val="24"/>
          <w:szCs w:val="24"/>
          <w:lang w:val="vi-VN"/>
        </w:rPr>
        <w:t>công nghệ</w:t>
      </w:r>
      <w:r w:rsidR="00DC1D4A" w:rsidRPr="002A0DD4">
        <w:rPr>
          <w:rFonts w:ascii="Arial" w:hAnsi="Arial" w:cs="Arial"/>
          <w:color w:val="202124"/>
          <w:sz w:val="24"/>
          <w:szCs w:val="24"/>
          <w:lang w:val="vi-VN"/>
        </w:rPr>
        <w:t xml:space="preserve"> </w:t>
      </w:r>
      <w:r w:rsidR="00F02D19" w:rsidRPr="002A0DD4">
        <w:rPr>
          <w:rFonts w:ascii="Arial" w:hAnsi="Arial" w:cs="Arial"/>
          <w:color w:val="202124"/>
          <w:sz w:val="24"/>
          <w:szCs w:val="24"/>
          <w:lang w:val="vi-VN"/>
        </w:rPr>
        <w:t xml:space="preserve">thông tin </w:t>
      </w:r>
      <w:r w:rsidR="00DC1D4A" w:rsidRPr="002A0DD4">
        <w:rPr>
          <w:rFonts w:ascii="Arial" w:hAnsi="Arial" w:cs="Arial"/>
          <w:color w:val="202124"/>
          <w:sz w:val="24"/>
          <w:szCs w:val="24"/>
        </w:rPr>
        <w:t>-</w:t>
      </w:r>
      <w:r w:rsidR="00F02D19" w:rsidRPr="002A0DD4">
        <w:rPr>
          <w:rFonts w:ascii="Arial" w:hAnsi="Arial" w:cs="Arial"/>
          <w:color w:val="202124"/>
          <w:sz w:val="24"/>
          <w:szCs w:val="24"/>
          <w:lang w:val="vi-VN"/>
        </w:rPr>
        <w:t xml:space="preserve"> truyền thông); và các cơ sở </w:t>
      </w:r>
      <w:proofErr w:type="spellStart"/>
      <w:r w:rsidR="00DC1D4A" w:rsidRPr="002A0DD4">
        <w:rPr>
          <w:rFonts w:ascii="Arial" w:hAnsi="Arial" w:cs="Arial"/>
          <w:color w:val="202124"/>
          <w:sz w:val="24"/>
          <w:szCs w:val="24"/>
        </w:rPr>
        <w:t>hạ</w:t>
      </w:r>
      <w:proofErr w:type="spellEnd"/>
      <w:r w:rsidR="00DC1D4A" w:rsidRPr="002A0DD4">
        <w:rPr>
          <w:rFonts w:ascii="Arial" w:hAnsi="Arial" w:cs="Arial"/>
          <w:color w:val="202124"/>
          <w:sz w:val="24"/>
          <w:szCs w:val="24"/>
        </w:rPr>
        <w:t xml:space="preserve"> </w:t>
      </w:r>
      <w:proofErr w:type="spellStart"/>
      <w:r w:rsidR="00DC1D4A" w:rsidRPr="002A0DD4">
        <w:rPr>
          <w:rFonts w:ascii="Arial" w:hAnsi="Arial" w:cs="Arial"/>
          <w:color w:val="202124"/>
          <w:sz w:val="24"/>
          <w:szCs w:val="24"/>
        </w:rPr>
        <w:t>tầng</w:t>
      </w:r>
      <w:proofErr w:type="spellEnd"/>
      <w:r w:rsidR="00DC1D4A" w:rsidRPr="002A0DD4">
        <w:rPr>
          <w:rFonts w:ascii="Arial" w:hAnsi="Arial" w:cs="Arial"/>
          <w:color w:val="202124"/>
          <w:sz w:val="24"/>
          <w:szCs w:val="24"/>
        </w:rPr>
        <w:t xml:space="preserve"> </w:t>
      </w:r>
      <w:r w:rsidR="00F02D19" w:rsidRPr="002A0DD4">
        <w:rPr>
          <w:rFonts w:ascii="Arial" w:hAnsi="Arial" w:cs="Arial"/>
          <w:color w:val="202124"/>
          <w:sz w:val="24"/>
          <w:szCs w:val="24"/>
          <w:lang w:val="vi-VN"/>
        </w:rPr>
        <w:t xml:space="preserve">và dịch vụ khác được </w:t>
      </w:r>
      <w:r w:rsidRPr="002A0DD4">
        <w:rPr>
          <w:rFonts w:ascii="Arial" w:hAnsi="Arial" w:cs="Arial"/>
          <w:color w:val="202124"/>
          <w:sz w:val="24"/>
          <w:szCs w:val="24"/>
          <w:lang w:val="vi-VN"/>
        </w:rPr>
        <w:t>mở hoặc cung cấp cho công chúng</w:t>
      </w:r>
      <w:r w:rsidR="00F02D19" w:rsidRPr="002A0DD4">
        <w:rPr>
          <w:rFonts w:ascii="Arial" w:hAnsi="Arial" w:cs="Arial"/>
          <w:color w:val="202124"/>
          <w:sz w:val="24"/>
          <w:szCs w:val="24"/>
          <w:lang w:val="vi-VN"/>
        </w:rPr>
        <w:t xml:space="preserve"> ở </w:t>
      </w:r>
      <w:proofErr w:type="spellStart"/>
      <w:r w:rsidRPr="002A0DD4">
        <w:rPr>
          <w:rFonts w:ascii="Arial" w:hAnsi="Arial" w:cs="Arial"/>
          <w:color w:val="202124"/>
          <w:sz w:val="24"/>
          <w:szCs w:val="24"/>
        </w:rPr>
        <w:t>cả</w:t>
      </w:r>
      <w:proofErr w:type="spellEnd"/>
      <w:r w:rsidRPr="002A0DD4">
        <w:rPr>
          <w:rFonts w:ascii="Arial" w:hAnsi="Arial" w:cs="Arial"/>
          <w:color w:val="202124"/>
          <w:sz w:val="24"/>
          <w:szCs w:val="24"/>
        </w:rPr>
        <w:t xml:space="preserve"> </w:t>
      </w:r>
      <w:r w:rsidR="00F02D19" w:rsidRPr="002A0DD4">
        <w:rPr>
          <w:rFonts w:ascii="Arial" w:hAnsi="Arial" w:cs="Arial"/>
          <w:color w:val="202124"/>
          <w:sz w:val="24"/>
          <w:szCs w:val="24"/>
          <w:lang w:val="vi-VN"/>
        </w:rPr>
        <w:t>thành thị và nông thôn</w:t>
      </w:r>
      <w:r w:rsidRPr="002A0DD4">
        <w:rPr>
          <w:rFonts w:ascii="Arial" w:hAnsi="Arial" w:cs="Arial"/>
          <w:color w:val="202124"/>
          <w:sz w:val="24"/>
          <w:szCs w:val="24"/>
        </w:rPr>
        <w:t xml:space="preserve"> </w:t>
      </w:r>
      <w:r w:rsidRPr="002A0DD4">
        <w:rPr>
          <w:rFonts w:ascii="Arial" w:hAnsi="Arial" w:cs="Arial"/>
          <w:color w:val="202124"/>
          <w:sz w:val="24"/>
          <w:szCs w:val="24"/>
          <w:lang w:val="vi-VN"/>
        </w:rPr>
        <w:t>trên cơ sở bình đẳng</w:t>
      </w:r>
      <w:r w:rsidRPr="002A0DD4">
        <w:rPr>
          <w:rFonts w:ascii="Arial" w:hAnsi="Arial" w:cs="Arial"/>
          <w:color w:val="202124"/>
          <w:sz w:val="24"/>
          <w:szCs w:val="24"/>
        </w:rPr>
        <w:t>.</w:t>
      </w:r>
    </w:p>
    <w:p w14:paraId="36182081" w14:textId="77777777" w:rsidR="00F02D19" w:rsidRPr="002A0DD4" w:rsidRDefault="00F02D19" w:rsidP="00F02D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5D592217" w14:textId="69033BB4" w:rsidR="00F02D19" w:rsidRPr="002A0DD4" w:rsidRDefault="004257D6" w:rsidP="00F02D19">
      <w:pPr>
        <w:pStyle w:val="Title"/>
        <w:rPr>
          <w:rFonts w:ascii="Arial" w:hAnsi="Arial" w:cs="Arial"/>
          <w:b/>
          <w:bCs/>
          <w:color w:val="202124"/>
          <w:sz w:val="24"/>
          <w:szCs w:val="24"/>
          <w:shd w:val="clear" w:color="auto" w:fill="F8F9FA"/>
          <w:lang w:val="vi-VN"/>
        </w:rPr>
      </w:pPr>
      <w:r w:rsidRPr="002A0DD4">
        <w:rPr>
          <w:rFonts w:ascii="Arial" w:hAnsi="Arial" w:cs="Arial"/>
          <w:b/>
          <w:bCs/>
          <w:color w:val="202124"/>
          <w:sz w:val="24"/>
          <w:szCs w:val="24"/>
          <w:shd w:val="clear" w:color="auto" w:fill="F8F9FA"/>
          <w:lang w:val="vi-VN"/>
        </w:rPr>
        <w:t>Thông tin có thể tiếp cận</w:t>
      </w:r>
    </w:p>
    <w:p w14:paraId="56AB42DF" w14:textId="1BC4DAF2" w:rsidR="00F02D19" w:rsidRPr="002A0DD4" w:rsidRDefault="00D5166B" w:rsidP="00F02D19">
      <w:pPr>
        <w:pStyle w:val="BodyText"/>
        <w:rPr>
          <w:rStyle w:val="Strong"/>
        </w:rPr>
      </w:pPr>
      <w:proofErr w:type="spellStart"/>
      <w:r w:rsidRPr="002A0DD4">
        <w:rPr>
          <w:rFonts w:cs="Arial"/>
          <w:color w:val="202124"/>
          <w:szCs w:val="24"/>
          <w:shd w:val="clear" w:color="auto" w:fill="F8F9FA"/>
        </w:rPr>
        <w:t>Là</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t</w:t>
      </w:r>
      <w:r w:rsidR="00F02D19" w:rsidRPr="002A0DD4">
        <w:rPr>
          <w:rFonts w:cs="Arial"/>
          <w:color w:val="202124"/>
          <w:szCs w:val="24"/>
          <w:shd w:val="clear" w:color="auto" w:fill="F8F9FA"/>
        </w:rPr>
        <w:t>hông</w:t>
      </w:r>
      <w:proofErr w:type="spellEnd"/>
      <w:r w:rsidR="00F02D19" w:rsidRPr="002A0DD4">
        <w:rPr>
          <w:rFonts w:cs="Arial"/>
          <w:color w:val="202124"/>
          <w:szCs w:val="24"/>
          <w:shd w:val="clear" w:color="auto" w:fill="F8F9FA"/>
        </w:rPr>
        <w:t xml:space="preserve"> tin </w:t>
      </w:r>
      <w:proofErr w:type="spellStart"/>
      <w:r w:rsidR="00F02D19" w:rsidRPr="002A0DD4">
        <w:rPr>
          <w:rFonts w:cs="Arial"/>
          <w:color w:val="202124"/>
          <w:szCs w:val="24"/>
          <w:shd w:val="clear" w:color="auto" w:fill="F8F9FA"/>
        </w:rPr>
        <w:t>được</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cung</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cấp</w:t>
      </w:r>
      <w:proofErr w:type="spellEnd"/>
      <w:r w:rsidR="00F02D19" w:rsidRPr="002A0DD4">
        <w:rPr>
          <w:rFonts w:cs="Arial"/>
          <w:color w:val="202124"/>
          <w:szCs w:val="24"/>
          <w:shd w:val="clear" w:color="auto" w:fill="F8F9FA"/>
        </w:rPr>
        <w:t xml:space="preserve"> ở </w:t>
      </w:r>
      <w:proofErr w:type="spellStart"/>
      <w:r w:rsidR="00F02D19" w:rsidRPr="002A0DD4">
        <w:rPr>
          <w:rFonts w:cs="Arial"/>
          <w:color w:val="202124"/>
          <w:szCs w:val="24"/>
          <w:shd w:val="clear" w:color="auto" w:fill="F8F9FA"/>
        </w:rPr>
        <w:t>các</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định</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dạng</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cho</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phép</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mọi</w:t>
      </w:r>
      <w:proofErr w:type="spellEnd"/>
      <w:r w:rsidR="00F02D19"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học</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viên</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tiếp</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cận</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nội</w:t>
      </w:r>
      <w:proofErr w:type="spellEnd"/>
      <w:r w:rsidR="00F02D19" w:rsidRPr="002A0DD4">
        <w:rPr>
          <w:rFonts w:cs="Arial"/>
          <w:color w:val="202124"/>
          <w:szCs w:val="24"/>
          <w:shd w:val="clear" w:color="auto" w:fill="F8F9FA"/>
        </w:rPr>
        <w:t xml:space="preserve"> dung </w:t>
      </w:r>
      <w:proofErr w:type="spellStart"/>
      <w:r w:rsidR="00F02D19" w:rsidRPr="002A0DD4">
        <w:rPr>
          <w:rFonts w:cs="Arial"/>
          <w:color w:val="202124"/>
          <w:szCs w:val="24"/>
          <w:shd w:val="clear" w:color="auto" w:fill="F8F9FA"/>
        </w:rPr>
        <w:t>trên</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cơ</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sở</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bình</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đẳng</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với</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những</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người</w:t>
      </w:r>
      <w:proofErr w:type="spellEnd"/>
      <w:r w:rsidR="00F02D19" w:rsidRPr="002A0DD4">
        <w:rPr>
          <w:rFonts w:cs="Arial"/>
          <w:color w:val="202124"/>
          <w:szCs w:val="24"/>
          <w:shd w:val="clear" w:color="auto" w:fill="F8F9FA"/>
        </w:rPr>
        <w:t xml:space="preserve"> </w:t>
      </w:r>
      <w:proofErr w:type="spellStart"/>
      <w:r w:rsidR="00F02D19" w:rsidRPr="002A0DD4">
        <w:rPr>
          <w:rFonts w:cs="Arial"/>
          <w:color w:val="202124"/>
          <w:szCs w:val="24"/>
          <w:shd w:val="clear" w:color="auto" w:fill="F8F9FA"/>
        </w:rPr>
        <w:t>khác</w:t>
      </w:r>
      <w:proofErr w:type="spellEnd"/>
      <w:r w:rsidRPr="002A0DD4">
        <w:rPr>
          <w:rFonts w:cs="Arial"/>
          <w:color w:val="202124"/>
          <w:szCs w:val="24"/>
          <w:shd w:val="clear" w:color="auto" w:fill="F8F9FA"/>
        </w:rPr>
        <w:t>.</w:t>
      </w:r>
      <w:r w:rsidR="00F02D19" w:rsidRPr="002A0DD4">
        <w:rPr>
          <w:rStyle w:val="Strong"/>
        </w:rPr>
        <w:t xml:space="preserve"> </w:t>
      </w:r>
    </w:p>
    <w:p w14:paraId="795AC3C9" w14:textId="6D6F792E" w:rsidR="00A0446D" w:rsidRPr="002A0DD4" w:rsidRDefault="00D5166B"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rPr>
      </w:pPr>
      <w:r w:rsidRPr="002A0DD4">
        <w:rPr>
          <w:rFonts w:ascii="Arial" w:hAnsi="Arial" w:cs="Arial"/>
          <w:b/>
          <w:bCs/>
          <w:color w:val="202124"/>
          <w:sz w:val="24"/>
          <w:szCs w:val="24"/>
        </w:rPr>
        <w:t>V</w:t>
      </w:r>
      <w:r w:rsidR="00A0446D" w:rsidRPr="002A0DD4">
        <w:rPr>
          <w:rFonts w:ascii="Arial" w:hAnsi="Arial" w:cs="Arial"/>
          <w:b/>
          <w:bCs/>
          <w:color w:val="202124"/>
          <w:sz w:val="24"/>
          <w:szCs w:val="24"/>
          <w:lang w:val="vi-VN"/>
        </w:rPr>
        <w:t>ăn bản thay thế</w:t>
      </w:r>
      <w:r w:rsidRPr="002A0DD4">
        <w:rPr>
          <w:rFonts w:ascii="Arial" w:hAnsi="Arial" w:cs="Arial"/>
          <w:b/>
          <w:bCs/>
          <w:color w:val="202124"/>
          <w:sz w:val="24"/>
          <w:szCs w:val="24"/>
        </w:rPr>
        <w:t xml:space="preserve"> (alt text/alternative text)</w:t>
      </w:r>
    </w:p>
    <w:p w14:paraId="2A15E3CB" w14:textId="059C0BA0" w:rsidR="00A0446D" w:rsidRPr="002A0DD4" w:rsidRDefault="00A0446D"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r w:rsidRPr="002A0DD4">
        <w:rPr>
          <w:rFonts w:ascii="Arial" w:hAnsi="Arial" w:cs="Arial"/>
          <w:color w:val="202124"/>
          <w:sz w:val="24"/>
          <w:szCs w:val="24"/>
          <w:lang w:val="vi-VN"/>
        </w:rPr>
        <w:t>Văn bản thay thế</w:t>
      </w:r>
      <w:r w:rsidR="00D5166B" w:rsidRPr="002A0DD4">
        <w:rPr>
          <w:rFonts w:ascii="Arial" w:hAnsi="Arial" w:cs="Arial"/>
          <w:color w:val="202124"/>
          <w:sz w:val="24"/>
          <w:szCs w:val="24"/>
        </w:rPr>
        <w:t xml:space="preserve"> - </w:t>
      </w:r>
      <w:r w:rsidRPr="002A0DD4">
        <w:rPr>
          <w:rFonts w:ascii="Arial" w:hAnsi="Arial" w:cs="Arial"/>
          <w:color w:val="202124"/>
          <w:sz w:val="24"/>
          <w:szCs w:val="24"/>
          <w:lang w:val="vi-VN"/>
        </w:rPr>
        <w:t xml:space="preserve">còn được gọi là ‘thuộc tính </w:t>
      </w:r>
      <w:proofErr w:type="spellStart"/>
      <w:r w:rsidR="00D5166B" w:rsidRPr="002A0DD4">
        <w:rPr>
          <w:rFonts w:ascii="Arial" w:hAnsi="Arial" w:cs="Arial"/>
          <w:color w:val="202124"/>
          <w:sz w:val="24"/>
          <w:szCs w:val="24"/>
        </w:rPr>
        <w:t>thay</w:t>
      </w:r>
      <w:proofErr w:type="spellEnd"/>
      <w:r w:rsidR="00D5166B" w:rsidRPr="002A0DD4">
        <w:rPr>
          <w:rFonts w:ascii="Arial" w:hAnsi="Arial" w:cs="Arial"/>
          <w:color w:val="202124"/>
          <w:sz w:val="24"/>
          <w:szCs w:val="24"/>
        </w:rPr>
        <w:t xml:space="preserve"> </w:t>
      </w:r>
      <w:proofErr w:type="spellStart"/>
      <w:r w:rsidR="00D5166B" w:rsidRPr="002A0DD4">
        <w:rPr>
          <w:rFonts w:ascii="Arial" w:hAnsi="Arial" w:cs="Arial"/>
          <w:color w:val="202124"/>
          <w:sz w:val="24"/>
          <w:szCs w:val="24"/>
        </w:rPr>
        <w:t>thế</w:t>
      </w:r>
      <w:proofErr w:type="spellEnd"/>
      <w:r w:rsidRPr="002A0DD4">
        <w:rPr>
          <w:rFonts w:ascii="Arial" w:hAnsi="Arial" w:cs="Arial"/>
          <w:color w:val="202124"/>
          <w:sz w:val="24"/>
          <w:szCs w:val="24"/>
          <w:lang w:val="vi-VN"/>
        </w:rPr>
        <w:t xml:space="preserve">’, ‘mô tả </w:t>
      </w:r>
      <w:proofErr w:type="spellStart"/>
      <w:r w:rsidR="00D5166B" w:rsidRPr="002A0DD4">
        <w:rPr>
          <w:rFonts w:ascii="Arial" w:hAnsi="Arial" w:cs="Arial"/>
          <w:color w:val="202124"/>
          <w:sz w:val="24"/>
          <w:szCs w:val="24"/>
        </w:rPr>
        <w:t>thay</w:t>
      </w:r>
      <w:proofErr w:type="spellEnd"/>
      <w:r w:rsidR="00D5166B" w:rsidRPr="002A0DD4">
        <w:rPr>
          <w:rFonts w:ascii="Arial" w:hAnsi="Arial" w:cs="Arial"/>
          <w:color w:val="202124"/>
          <w:sz w:val="24"/>
          <w:szCs w:val="24"/>
        </w:rPr>
        <w:t xml:space="preserve"> </w:t>
      </w:r>
      <w:proofErr w:type="spellStart"/>
      <w:r w:rsidR="00D5166B" w:rsidRPr="002A0DD4">
        <w:rPr>
          <w:rFonts w:ascii="Arial" w:hAnsi="Arial" w:cs="Arial"/>
          <w:color w:val="202124"/>
          <w:sz w:val="24"/>
          <w:szCs w:val="24"/>
        </w:rPr>
        <w:t>thế</w:t>
      </w:r>
      <w:proofErr w:type="spellEnd"/>
      <w:r w:rsidRPr="002A0DD4">
        <w:rPr>
          <w:rFonts w:ascii="Arial" w:hAnsi="Arial" w:cs="Arial"/>
          <w:color w:val="202124"/>
          <w:sz w:val="24"/>
          <w:szCs w:val="24"/>
          <w:lang w:val="vi-VN"/>
        </w:rPr>
        <w:t xml:space="preserve">’ và </w:t>
      </w:r>
      <w:proofErr w:type="spellStart"/>
      <w:r w:rsidR="00D5166B" w:rsidRPr="002A0DD4">
        <w:rPr>
          <w:rFonts w:ascii="Arial" w:hAnsi="Arial" w:cs="Arial"/>
          <w:color w:val="202124"/>
          <w:sz w:val="24"/>
          <w:szCs w:val="24"/>
        </w:rPr>
        <w:t>một</w:t>
      </w:r>
      <w:proofErr w:type="spellEnd"/>
      <w:r w:rsidR="00D5166B" w:rsidRPr="002A0DD4">
        <w:rPr>
          <w:rFonts w:ascii="Arial" w:hAnsi="Arial" w:cs="Arial"/>
          <w:color w:val="202124"/>
          <w:sz w:val="24"/>
          <w:szCs w:val="24"/>
        </w:rPr>
        <w:t xml:space="preserve"> </w:t>
      </w:r>
      <w:proofErr w:type="spellStart"/>
      <w:r w:rsidR="00D5166B" w:rsidRPr="002A0DD4">
        <w:rPr>
          <w:rFonts w:ascii="Arial" w:hAnsi="Arial" w:cs="Arial"/>
          <w:color w:val="202124"/>
          <w:sz w:val="24"/>
          <w:szCs w:val="24"/>
        </w:rPr>
        <w:t>cách</w:t>
      </w:r>
      <w:proofErr w:type="spellEnd"/>
      <w:r w:rsidR="00D5166B" w:rsidRPr="002A0DD4">
        <w:rPr>
          <w:rFonts w:ascii="Arial" w:hAnsi="Arial" w:cs="Arial"/>
          <w:color w:val="202124"/>
          <w:sz w:val="24"/>
          <w:szCs w:val="24"/>
        </w:rPr>
        <w:t xml:space="preserve"> </w:t>
      </w:r>
      <w:proofErr w:type="spellStart"/>
      <w:r w:rsidR="00D5166B" w:rsidRPr="002A0DD4">
        <w:rPr>
          <w:rFonts w:ascii="Arial" w:hAnsi="Arial" w:cs="Arial"/>
          <w:color w:val="202124"/>
          <w:sz w:val="24"/>
          <w:szCs w:val="24"/>
        </w:rPr>
        <w:t>gọi</w:t>
      </w:r>
      <w:proofErr w:type="spellEnd"/>
      <w:r w:rsidR="00D5166B" w:rsidRPr="002A0DD4">
        <w:rPr>
          <w:rFonts w:ascii="Arial" w:hAnsi="Arial" w:cs="Arial"/>
          <w:color w:val="202124"/>
          <w:sz w:val="24"/>
          <w:szCs w:val="24"/>
        </w:rPr>
        <w:t xml:space="preserve"> </w:t>
      </w:r>
      <w:proofErr w:type="spellStart"/>
      <w:r w:rsidR="00D5166B" w:rsidRPr="002A0DD4">
        <w:rPr>
          <w:rFonts w:ascii="Arial" w:hAnsi="Arial" w:cs="Arial"/>
          <w:color w:val="202124"/>
          <w:sz w:val="24"/>
          <w:szCs w:val="24"/>
        </w:rPr>
        <w:t>khác</w:t>
      </w:r>
      <w:proofErr w:type="spellEnd"/>
      <w:r w:rsidR="00D5166B" w:rsidRPr="002A0DD4">
        <w:rPr>
          <w:rFonts w:ascii="Arial" w:hAnsi="Arial" w:cs="Arial"/>
          <w:color w:val="202124"/>
          <w:sz w:val="24"/>
          <w:szCs w:val="24"/>
        </w:rPr>
        <w:t xml:space="preserve"> </w:t>
      </w:r>
      <w:r w:rsidRPr="002A0DD4">
        <w:rPr>
          <w:rFonts w:ascii="Arial" w:hAnsi="Arial" w:cs="Arial"/>
          <w:color w:val="202124"/>
          <w:sz w:val="24"/>
          <w:szCs w:val="24"/>
          <w:lang w:val="vi-VN"/>
        </w:rPr>
        <w:t xml:space="preserve">không chính xác về mặt kỹ thuật là ‘thẻ </w:t>
      </w:r>
      <w:proofErr w:type="spellStart"/>
      <w:r w:rsidR="00D5166B" w:rsidRPr="002A0DD4">
        <w:rPr>
          <w:rFonts w:ascii="Arial" w:hAnsi="Arial" w:cs="Arial"/>
          <w:color w:val="202124"/>
          <w:sz w:val="24"/>
          <w:szCs w:val="24"/>
        </w:rPr>
        <w:t>thay</w:t>
      </w:r>
      <w:proofErr w:type="spellEnd"/>
      <w:r w:rsidR="00D5166B" w:rsidRPr="002A0DD4">
        <w:rPr>
          <w:rFonts w:ascii="Arial" w:hAnsi="Arial" w:cs="Arial"/>
          <w:color w:val="202124"/>
          <w:sz w:val="24"/>
          <w:szCs w:val="24"/>
        </w:rPr>
        <w:t xml:space="preserve"> </w:t>
      </w:r>
      <w:proofErr w:type="spellStart"/>
      <w:r w:rsidR="00D5166B" w:rsidRPr="002A0DD4">
        <w:rPr>
          <w:rFonts w:ascii="Arial" w:hAnsi="Arial" w:cs="Arial"/>
          <w:color w:val="202124"/>
          <w:sz w:val="24"/>
          <w:szCs w:val="24"/>
        </w:rPr>
        <w:t>thế</w:t>
      </w:r>
      <w:proofErr w:type="spellEnd"/>
      <w:r w:rsidRPr="002A0DD4">
        <w:rPr>
          <w:rFonts w:ascii="Arial" w:hAnsi="Arial" w:cs="Arial"/>
          <w:color w:val="202124"/>
          <w:sz w:val="24"/>
          <w:szCs w:val="24"/>
          <w:lang w:val="vi-VN"/>
        </w:rPr>
        <w:t xml:space="preserve">’ </w:t>
      </w:r>
      <w:r w:rsidR="00D5166B" w:rsidRPr="002A0DD4">
        <w:rPr>
          <w:rFonts w:ascii="Arial" w:hAnsi="Arial" w:cs="Arial"/>
          <w:color w:val="202124"/>
          <w:sz w:val="24"/>
          <w:szCs w:val="24"/>
        </w:rPr>
        <w:t xml:space="preserve">- </w:t>
      </w:r>
      <w:r w:rsidRPr="002A0DD4">
        <w:rPr>
          <w:rFonts w:ascii="Arial" w:hAnsi="Arial" w:cs="Arial"/>
          <w:color w:val="202124"/>
          <w:sz w:val="24"/>
          <w:szCs w:val="24"/>
          <w:lang w:val="vi-VN"/>
        </w:rPr>
        <w:t>được sử dụng trong mã HTML để mô tả hình thức và chức năng của hình ảnh hoặc bảng trên trang</w:t>
      </w:r>
      <w:r w:rsidRPr="002A0DD4">
        <w:rPr>
          <w:rFonts w:ascii="Arial" w:hAnsi="Arial" w:cs="Arial"/>
          <w:color w:val="202124"/>
          <w:sz w:val="24"/>
          <w:szCs w:val="24"/>
        </w:rPr>
        <w:t>.</w:t>
      </w:r>
    </w:p>
    <w:p w14:paraId="75857678" w14:textId="77777777" w:rsidR="00A0446D" w:rsidRPr="002A0DD4" w:rsidRDefault="00A0446D"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3CA03008" w14:textId="2F651920" w:rsidR="00A0446D" w:rsidRPr="002A0DD4" w:rsidRDefault="00D5166B" w:rsidP="00A0446D">
      <w:pPr>
        <w:pStyle w:val="Title"/>
        <w:rPr>
          <w:rFonts w:ascii="Arial" w:hAnsi="Arial" w:cs="Arial"/>
          <w:b/>
          <w:bCs/>
          <w:color w:val="202124"/>
          <w:sz w:val="24"/>
          <w:szCs w:val="24"/>
          <w:shd w:val="clear" w:color="auto" w:fill="F8F9FA"/>
        </w:rPr>
      </w:pPr>
      <w:proofErr w:type="spellStart"/>
      <w:r w:rsidRPr="002A0DD4">
        <w:rPr>
          <w:rFonts w:ascii="Arial" w:hAnsi="Arial" w:cs="Arial"/>
          <w:b/>
          <w:bCs/>
          <w:color w:val="202124"/>
          <w:sz w:val="24"/>
          <w:szCs w:val="24"/>
          <w:shd w:val="clear" w:color="auto" w:fill="F8F9FA"/>
        </w:rPr>
        <w:t>Đ</w:t>
      </w:r>
      <w:r w:rsidR="00A0446D" w:rsidRPr="002A0DD4">
        <w:rPr>
          <w:rFonts w:ascii="Arial" w:hAnsi="Arial" w:cs="Arial"/>
          <w:b/>
          <w:bCs/>
          <w:color w:val="202124"/>
          <w:sz w:val="24"/>
          <w:szCs w:val="24"/>
          <w:shd w:val="clear" w:color="auto" w:fill="F8F9FA"/>
        </w:rPr>
        <w:t>ánh</w:t>
      </w:r>
      <w:proofErr w:type="spellEnd"/>
      <w:r w:rsidR="00A0446D" w:rsidRPr="002A0DD4">
        <w:rPr>
          <w:rFonts w:ascii="Arial" w:hAnsi="Arial" w:cs="Arial"/>
          <w:b/>
          <w:bCs/>
          <w:color w:val="202124"/>
          <w:sz w:val="24"/>
          <w:szCs w:val="24"/>
          <w:shd w:val="clear" w:color="auto" w:fill="F8F9FA"/>
        </w:rPr>
        <w:t xml:space="preserve"> </w:t>
      </w:r>
      <w:proofErr w:type="spellStart"/>
      <w:r w:rsidR="00A0446D" w:rsidRPr="002A0DD4">
        <w:rPr>
          <w:rFonts w:ascii="Arial" w:hAnsi="Arial" w:cs="Arial"/>
          <w:b/>
          <w:bCs/>
          <w:color w:val="202124"/>
          <w:sz w:val="24"/>
          <w:szCs w:val="24"/>
          <w:shd w:val="clear" w:color="auto" w:fill="F8F9FA"/>
        </w:rPr>
        <w:t>giá</w:t>
      </w:r>
      <w:proofErr w:type="spellEnd"/>
      <w:r w:rsidR="00A0446D" w:rsidRPr="002A0DD4">
        <w:rPr>
          <w:rFonts w:ascii="Arial" w:hAnsi="Arial" w:cs="Arial"/>
          <w:b/>
          <w:bCs/>
          <w:color w:val="202124"/>
          <w:sz w:val="24"/>
          <w:szCs w:val="24"/>
          <w:shd w:val="clear" w:color="auto" w:fill="F8F9FA"/>
        </w:rPr>
        <w:t xml:space="preserve"> </w:t>
      </w:r>
    </w:p>
    <w:p w14:paraId="1AF20558" w14:textId="1897EE79" w:rsidR="00A0446D" w:rsidRPr="002A0DD4" w:rsidRDefault="00D5166B" w:rsidP="00A0446D">
      <w:pPr>
        <w:pStyle w:val="BodyText"/>
        <w:rPr>
          <w:rFonts w:cs="Arial"/>
          <w:color w:val="202124"/>
          <w:szCs w:val="24"/>
        </w:rPr>
      </w:pPr>
      <w:proofErr w:type="spellStart"/>
      <w:r w:rsidRPr="002A0DD4">
        <w:rPr>
          <w:rFonts w:cs="Arial"/>
          <w:color w:val="202124"/>
          <w:szCs w:val="24"/>
        </w:rPr>
        <w:t>Là</w:t>
      </w:r>
      <w:proofErr w:type="spellEnd"/>
      <w:r w:rsidRPr="002A0DD4">
        <w:rPr>
          <w:rFonts w:cs="Arial"/>
          <w:color w:val="202124"/>
          <w:szCs w:val="24"/>
        </w:rPr>
        <w:t xml:space="preserve"> </w:t>
      </w:r>
      <w:proofErr w:type="spellStart"/>
      <w:r w:rsidRPr="002A0DD4">
        <w:rPr>
          <w:rFonts w:cs="Arial"/>
          <w:color w:val="202124"/>
          <w:szCs w:val="24"/>
        </w:rPr>
        <w:t>quá</w:t>
      </w:r>
      <w:proofErr w:type="spellEnd"/>
      <w:r w:rsidR="00A0446D" w:rsidRPr="002A0DD4">
        <w:rPr>
          <w:rFonts w:cs="Arial"/>
          <w:color w:val="202124"/>
          <w:szCs w:val="24"/>
        </w:rPr>
        <w:t xml:space="preserve"> </w:t>
      </w:r>
      <w:proofErr w:type="spellStart"/>
      <w:r w:rsidR="00A0446D" w:rsidRPr="002A0DD4">
        <w:rPr>
          <w:rFonts w:cs="Arial"/>
          <w:color w:val="202124"/>
          <w:szCs w:val="24"/>
        </w:rPr>
        <w:t>trình</w:t>
      </w:r>
      <w:proofErr w:type="spellEnd"/>
      <w:r w:rsidR="00A0446D" w:rsidRPr="002A0DD4">
        <w:rPr>
          <w:rFonts w:cs="Arial"/>
          <w:color w:val="202124"/>
          <w:szCs w:val="24"/>
        </w:rPr>
        <w:t xml:space="preserve"> </w:t>
      </w:r>
      <w:proofErr w:type="spellStart"/>
      <w:r w:rsidR="00A0446D" w:rsidRPr="002A0DD4">
        <w:rPr>
          <w:rFonts w:cs="Arial"/>
          <w:color w:val="202124"/>
          <w:szCs w:val="24"/>
        </w:rPr>
        <w:t>thu</w:t>
      </w:r>
      <w:proofErr w:type="spellEnd"/>
      <w:r w:rsidR="00A0446D" w:rsidRPr="002A0DD4">
        <w:rPr>
          <w:rFonts w:cs="Arial"/>
          <w:color w:val="202124"/>
          <w:szCs w:val="24"/>
        </w:rPr>
        <w:t xml:space="preserve"> </w:t>
      </w:r>
      <w:proofErr w:type="spellStart"/>
      <w:r w:rsidR="00A0446D" w:rsidRPr="002A0DD4">
        <w:rPr>
          <w:rFonts w:cs="Arial"/>
          <w:color w:val="202124"/>
          <w:szCs w:val="24"/>
        </w:rPr>
        <w:t>thập</w:t>
      </w:r>
      <w:proofErr w:type="spellEnd"/>
      <w:r w:rsidR="00A0446D" w:rsidRPr="002A0DD4">
        <w:rPr>
          <w:rFonts w:cs="Arial"/>
          <w:color w:val="202124"/>
          <w:szCs w:val="24"/>
        </w:rPr>
        <w:t xml:space="preserve"> </w:t>
      </w:r>
      <w:proofErr w:type="spellStart"/>
      <w:r w:rsidR="00A0446D" w:rsidRPr="002A0DD4">
        <w:rPr>
          <w:rFonts w:cs="Arial"/>
          <w:color w:val="202124"/>
          <w:szCs w:val="24"/>
        </w:rPr>
        <w:t>bằng</w:t>
      </w:r>
      <w:proofErr w:type="spellEnd"/>
      <w:r w:rsidR="00A0446D" w:rsidRPr="002A0DD4">
        <w:rPr>
          <w:rFonts w:cs="Arial"/>
          <w:color w:val="202124"/>
          <w:szCs w:val="24"/>
        </w:rPr>
        <w:t xml:space="preserve"> </w:t>
      </w:r>
      <w:proofErr w:type="spellStart"/>
      <w:r w:rsidR="00A0446D" w:rsidRPr="002A0DD4">
        <w:rPr>
          <w:rFonts w:cs="Arial"/>
          <w:color w:val="202124"/>
          <w:szCs w:val="24"/>
        </w:rPr>
        <w:t>chứng</w:t>
      </w:r>
      <w:proofErr w:type="spellEnd"/>
      <w:r w:rsidR="00A0446D" w:rsidRPr="002A0DD4">
        <w:rPr>
          <w:rFonts w:cs="Arial"/>
          <w:color w:val="202124"/>
          <w:szCs w:val="24"/>
        </w:rPr>
        <w:t xml:space="preserve"> </w:t>
      </w:r>
      <w:proofErr w:type="spellStart"/>
      <w:r w:rsidR="00A0446D" w:rsidRPr="002A0DD4">
        <w:rPr>
          <w:rFonts w:cs="Arial"/>
          <w:color w:val="202124"/>
          <w:szCs w:val="24"/>
        </w:rPr>
        <w:t>và</w:t>
      </w:r>
      <w:proofErr w:type="spellEnd"/>
      <w:r w:rsidR="00A0446D" w:rsidRPr="002A0DD4">
        <w:rPr>
          <w:rFonts w:cs="Arial"/>
          <w:color w:val="202124"/>
          <w:szCs w:val="24"/>
        </w:rPr>
        <w:t xml:space="preserve"> </w:t>
      </w:r>
      <w:proofErr w:type="spellStart"/>
      <w:r w:rsidR="00A0446D" w:rsidRPr="002A0DD4">
        <w:rPr>
          <w:rFonts w:cs="Arial"/>
          <w:color w:val="202124"/>
          <w:szCs w:val="24"/>
        </w:rPr>
        <w:t>đưa</w:t>
      </w:r>
      <w:proofErr w:type="spellEnd"/>
      <w:r w:rsidR="00A0446D" w:rsidRPr="002A0DD4">
        <w:rPr>
          <w:rFonts w:cs="Arial"/>
          <w:color w:val="202124"/>
          <w:szCs w:val="24"/>
        </w:rPr>
        <w:t xml:space="preserve"> ra </w:t>
      </w:r>
      <w:proofErr w:type="spellStart"/>
      <w:r w:rsidRPr="002A0DD4">
        <w:rPr>
          <w:rFonts w:cs="Arial"/>
          <w:color w:val="202124"/>
          <w:szCs w:val="24"/>
        </w:rPr>
        <w:t>nhận</w:t>
      </w:r>
      <w:proofErr w:type="spellEnd"/>
      <w:r w:rsidRPr="002A0DD4">
        <w:rPr>
          <w:rFonts w:cs="Arial"/>
          <w:color w:val="202124"/>
          <w:szCs w:val="24"/>
        </w:rPr>
        <w:t xml:space="preserve"> </w:t>
      </w:r>
      <w:proofErr w:type="spellStart"/>
      <w:r w:rsidRPr="002A0DD4">
        <w:rPr>
          <w:rFonts w:cs="Arial"/>
          <w:color w:val="202124"/>
          <w:szCs w:val="24"/>
        </w:rPr>
        <w:t>định</w:t>
      </w:r>
      <w:proofErr w:type="spellEnd"/>
      <w:r w:rsidR="00A0446D" w:rsidRPr="002A0DD4">
        <w:rPr>
          <w:rFonts w:cs="Arial"/>
          <w:color w:val="202124"/>
          <w:szCs w:val="24"/>
        </w:rPr>
        <w:t xml:space="preserve"> </w:t>
      </w:r>
      <w:proofErr w:type="spellStart"/>
      <w:r w:rsidR="00A0446D" w:rsidRPr="002A0DD4">
        <w:rPr>
          <w:rFonts w:cs="Arial"/>
          <w:color w:val="202124"/>
          <w:szCs w:val="24"/>
        </w:rPr>
        <w:t>về</w:t>
      </w:r>
      <w:proofErr w:type="spellEnd"/>
      <w:r w:rsidR="00A0446D" w:rsidRPr="002A0DD4">
        <w:rPr>
          <w:rFonts w:cs="Arial"/>
          <w:color w:val="202124"/>
          <w:szCs w:val="24"/>
        </w:rPr>
        <w:t xml:space="preserve"> </w:t>
      </w:r>
      <w:proofErr w:type="spellStart"/>
      <w:r w:rsidRPr="002A0DD4">
        <w:rPr>
          <w:rFonts w:cs="Arial"/>
          <w:color w:val="202124"/>
          <w:szCs w:val="24"/>
        </w:rPr>
        <w:t>một</w:t>
      </w:r>
      <w:proofErr w:type="spellEnd"/>
      <w:r w:rsidRPr="002A0DD4">
        <w:rPr>
          <w:rFonts w:cs="Arial"/>
          <w:color w:val="202124"/>
          <w:szCs w:val="24"/>
        </w:rPr>
        <w:t xml:space="preserve"> </w:t>
      </w:r>
      <w:proofErr w:type="spellStart"/>
      <w:r w:rsidR="00A0446D" w:rsidRPr="002A0DD4">
        <w:rPr>
          <w:rFonts w:cs="Arial"/>
          <w:color w:val="202124"/>
          <w:szCs w:val="24"/>
        </w:rPr>
        <w:t>năng</w:t>
      </w:r>
      <w:proofErr w:type="spellEnd"/>
      <w:r w:rsidR="00A0446D" w:rsidRPr="002A0DD4">
        <w:rPr>
          <w:rFonts w:cs="Arial"/>
          <w:color w:val="202124"/>
          <w:szCs w:val="24"/>
        </w:rPr>
        <w:t xml:space="preserve"> </w:t>
      </w:r>
      <w:proofErr w:type="spellStart"/>
      <w:r w:rsidR="00A0446D" w:rsidRPr="002A0DD4">
        <w:rPr>
          <w:rFonts w:cs="Arial"/>
          <w:color w:val="202124"/>
          <w:szCs w:val="24"/>
        </w:rPr>
        <w:t>lự</w:t>
      </w:r>
      <w:r w:rsidRPr="002A0DD4">
        <w:rPr>
          <w:rFonts w:cs="Arial"/>
          <w:color w:val="202124"/>
          <w:szCs w:val="24"/>
        </w:rPr>
        <w:t>c</w:t>
      </w:r>
      <w:proofErr w:type="spellEnd"/>
      <w:r w:rsidRPr="002A0DD4">
        <w:rPr>
          <w:rFonts w:cs="Arial"/>
          <w:color w:val="202124"/>
          <w:szCs w:val="24"/>
        </w:rPr>
        <w:t xml:space="preserve"> </w:t>
      </w:r>
      <w:proofErr w:type="spellStart"/>
      <w:r w:rsidRPr="002A0DD4">
        <w:rPr>
          <w:rFonts w:cs="Arial"/>
          <w:color w:val="202124"/>
          <w:szCs w:val="24"/>
        </w:rPr>
        <w:t>nào</w:t>
      </w:r>
      <w:proofErr w:type="spellEnd"/>
      <w:r w:rsidRPr="002A0DD4">
        <w:rPr>
          <w:rFonts w:cs="Arial"/>
          <w:color w:val="202124"/>
          <w:szCs w:val="24"/>
        </w:rPr>
        <w:t xml:space="preserve"> </w:t>
      </w:r>
      <w:proofErr w:type="spellStart"/>
      <w:r w:rsidRPr="002A0DD4">
        <w:rPr>
          <w:rFonts w:cs="Arial"/>
          <w:color w:val="202124"/>
          <w:szCs w:val="24"/>
        </w:rPr>
        <w:t>đó</w:t>
      </w:r>
      <w:proofErr w:type="spellEnd"/>
      <w:r w:rsidRPr="002A0DD4">
        <w:rPr>
          <w:rFonts w:cs="Arial"/>
          <w:color w:val="202124"/>
          <w:szCs w:val="24"/>
        </w:rPr>
        <w:t xml:space="preserve"> </w:t>
      </w:r>
      <w:proofErr w:type="spellStart"/>
      <w:r w:rsidR="002E258E" w:rsidRPr="002A0DD4">
        <w:rPr>
          <w:rFonts w:cs="Arial"/>
          <w:color w:val="202124"/>
          <w:szCs w:val="24"/>
        </w:rPr>
        <w:t>nhằm</w:t>
      </w:r>
      <w:proofErr w:type="spellEnd"/>
      <w:r w:rsidR="00A0446D" w:rsidRPr="002A0DD4">
        <w:rPr>
          <w:rFonts w:cs="Arial"/>
          <w:color w:val="202124"/>
          <w:szCs w:val="24"/>
        </w:rPr>
        <w:t xml:space="preserve"> </w:t>
      </w:r>
      <w:proofErr w:type="spellStart"/>
      <w:r w:rsidR="00A0446D" w:rsidRPr="002A0DD4">
        <w:rPr>
          <w:rFonts w:cs="Arial"/>
          <w:color w:val="202124"/>
          <w:szCs w:val="24"/>
        </w:rPr>
        <w:t>xác</w:t>
      </w:r>
      <w:proofErr w:type="spellEnd"/>
      <w:r w:rsidR="00A0446D" w:rsidRPr="002A0DD4">
        <w:rPr>
          <w:rFonts w:cs="Arial"/>
          <w:color w:val="202124"/>
          <w:szCs w:val="24"/>
        </w:rPr>
        <w:t xml:space="preserve"> </w:t>
      </w:r>
      <w:proofErr w:type="spellStart"/>
      <w:r w:rsidR="00A0446D" w:rsidRPr="002A0DD4">
        <w:rPr>
          <w:rFonts w:cs="Arial"/>
          <w:color w:val="202124"/>
          <w:szCs w:val="24"/>
        </w:rPr>
        <w:t>nhận</w:t>
      </w:r>
      <w:proofErr w:type="spellEnd"/>
      <w:r w:rsidR="00A0446D" w:rsidRPr="002A0DD4">
        <w:rPr>
          <w:rFonts w:cs="Arial"/>
          <w:color w:val="202124"/>
          <w:szCs w:val="24"/>
        </w:rPr>
        <w:t xml:space="preserve"> </w:t>
      </w:r>
      <w:proofErr w:type="spellStart"/>
      <w:r w:rsidRPr="002A0DD4">
        <w:rPr>
          <w:rFonts w:cs="Arial"/>
          <w:color w:val="202124"/>
          <w:szCs w:val="24"/>
        </w:rPr>
        <w:t>xem</w:t>
      </w:r>
      <w:proofErr w:type="spellEnd"/>
      <w:r w:rsidR="00A0446D" w:rsidRPr="002A0DD4">
        <w:rPr>
          <w:rFonts w:cs="Arial"/>
          <w:color w:val="202124"/>
          <w:szCs w:val="24"/>
        </w:rPr>
        <w:t xml:space="preserve"> </w:t>
      </w:r>
      <w:proofErr w:type="spellStart"/>
      <w:r w:rsidR="00A0446D" w:rsidRPr="002A0DD4">
        <w:rPr>
          <w:rFonts w:cs="Arial"/>
          <w:color w:val="202124"/>
          <w:szCs w:val="24"/>
        </w:rPr>
        <w:t>một</w:t>
      </w:r>
      <w:proofErr w:type="spellEnd"/>
      <w:r w:rsidR="00A0446D" w:rsidRPr="002A0DD4">
        <w:rPr>
          <w:rFonts w:cs="Arial"/>
          <w:color w:val="202124"/>
          <w:szCs w:val="24"/>
        </w:rPr>
        <w:t xml:space="preserve"> </w:t>
      </w:r>
      <w:proofErr w:type="spellStart"/>
      <w:r w:rsidR="00A0446D" w:rsidRPr="002A0DD4">
        <w:rPr>
          <w:rFonts w:cs="Arial"/>
          <w:color w:val="202124"/>
          <w:szCs w:val="24"/>
        </w:rPr>
        <w:t>cá</w:t>
      </w:r>
      <w:proofErr w:type="spellEnd"/>
      <w:r w:rsidR="00A0446D" w:rsidRPr="002A0DD4">
        <w:rPr>
          <w:rFonts w:cs="Arial"/>
          <w:color w:val="202124"/>
          <w:szCs w:val="24"/>
        </w:rPr>
        <w:t xml:space="preserve"> </w:t>
      </w:r>
      <w:proofErr w:type="spellStart"/>
      <w:r w:rsidR="00A0446D" w:rsidRPr="002A0DD4">
        <w:rPr>
          <w:rFonts w:cs="Arial"/>
          <w:color w:val="202124"/>
          <w:szCs w:val="24"/>
        </w:rPr>
        <w:t>nhân</w:t>
      </w:r>
      <w:proofErr w:type="spellEnd"/>
      <w:r w:rsidR="00A0446D" w:rsidRPr="002A0DD4">
        <w:rPr>
          <w:rFonts w:cs="Arial"/>
          <w:color w:val="202124"/>
          <w:szCs w:val="24"/>
        </w:rPr>
        <w:t xml:space="preserve"> </w:t>
      </w:r>
      <w:proofErr w:type="spellStart"/>
      <w:r w:rsidR="00A0446D" w:rsidRPr="002A0DD4">
        <w:rPr>
          <w:rFonts w:cs="Arial"/>
          <w:color w:val="202124"/>
          <w:szCs w:val="24"/>
        </w:rPr>
        <w:t>có</w:t>
      </w:r>
      <w:proofErr w:type="spellEnd"/>
      <w:r w:rsidR="00A0446D" w:rsidRPr="002A0DD4">
        <w:rPr>
          <w:rFonts w:cs="Arial"/>
          <w:color w:val="202124"/>
          <w:szCs w:val="24"/>
        </w:rPr>
        <w:t xml:space="preserve"> </w:t>
      </w:r>
      <w:proofErr w:type="spellStart"/>
      <w:r w:rsidR="00A0446D" w:rsidRPr="002A0DD4">
        <w:rPr>
          <w:rFonts w:cs="Arial"/>
          <w:color w:val="202124"/>
          <w:szCs w:val="24"/>
        </w:rPr>
        <w:t>thể</w:t>
      </w:r>
      <w:proofErr w:type="spellEnd"/>
      <w:r w:rsidR="00A0446D" w:rsidRPr="002A0DD4">
        <w:rPr>
          <w:rFonts w:cs="Arial"/>
          <w:color w:val="202124"/>
          <w:szCs w:val="24"/>
        </w:rPr>
        <w:t xml:space="preserve"> </w:t>
      </w:r>
      <w:proofErr w:type="spellStart"/>
      <w:r w:rsidR="002E258E" w:rsidRPr="002A0DD4">
        <w:rPr>
          <w:rFonts w:cs="Arial"/>
          <w:color w:val="202124"/>
          <w:szCs w:val="24"/>
        </w:rPr>
        <w:t>đáp</w:t>
      </w:r>
      <w:proofErr w:type="spellEnd"/>
      <w:r w:rsidR="002E258E" w:rsidRPr="002A0DD4">
        <w:rPr>
          <w:rFonts w:cs="Arial"/>
          <w:color w:val="202124"/>
          <w:szCs w:val="24"/>
          <w:lang w:val="vi-VN"/>
        </w:rPr>
        <w:t xml:space="preserve"> ứng được</w:t>
      </w:r>
      <w:r w:rsidR="00A0446D" w:rsidRPr="002A0DD4">
        <w:rPr>
          <w:rFonts w:cs="Arial"/>
          <w:color w:val="202124"/>
          <w:szCs w:val="24"/>
        </w:rPr>
        <w:t xml:space="preserve"> </w:t>
      </w:r>
      <w:proofErr w:type="spellStart"/>
      <w:r w:rsidR="00A0446D" w:rsidRPr="002A0DD4">
        <w:rPr>
          <w:rFonts w:cs="Arial"/>
          <w:color w:val="202124"/>
          <w:szCs w:val="24"/>
        </w:rPr>
        <w:t>tiêu</w:t>
      </w:r>
      <w:proofErr w:type="spellEnd"/>
      <w:r w:rsidR="00A0446D" w:rsidRPr="002A0DD4">
        <w:rPr>
          <w:rFonts w:cs="Arial"/>
          <w:color w:val="202124"/>
          <w:szCs w:val="24"/>
        </w:rPr>
        <w:t xml:space="preserve"> </w:t>
      </w:r>
      <w:proofErr w:type="spellStart"/>
      <w:r w:rsidR="00A0446D" w:rsidRPr="002A0DD4">
        <w:rPr>
          <w:rFonts w:cs="Arial"/>
          <w:color w:val="202124"/>
          <w:szCs w:val="24"/>
        </w:rPr>
        <w:t>chuẩn</w:t>
      </w:r>
      <w:proofErr w:type="spellEnd"/>
      <w:r w:rsidR="00A0446D" w:rsidRPr="002A0DD4">
        <w:rPr>
          <w:rFonts w:cs="Arial"/>
          <w:color w:val="202124"/>
          <w:szCs w:val="24"/>
        </w:rPr>
        <w:t xml:space="preserve"> </w:t>
      </w:r>
      <w:r w:rsidR="002E258E" w:rsidRPr="002A0DD4">
        <w:rPr>
          <w:rFonts w:cs="Arial"/>
          <w:color w:val="202124"/>
          <w:szCs w:val="24"/>
          <w:lang w:val="vi-VN"/>
        </w:rPr>
        <w:t>(</w:t>
      </w:r>
      <w:proofErr w:type="spellStart"/>
      <w:r w:rsidR="002E258E" w:rsidRPr="002A0DD4">
        <w:rPr>
          <w:rFonts w:cs="Arial"/>
          <w:color w:val="202124"/>
          <w:szCs w:val="24"/>
        </w:rPr>
        <w:t>được</w:t>
      </w:r>
      <w:proofErr w:type="spellEnd"/>
      <w:r w:rsidR="002E258E" w:rsidRPr="002A0DD4">
        <w:rPr>
          <w:rFonts w:cs="Arial"/>
          <w:color w:val="202124"/>
          <w:szCs w:val="24"/>
        </w:rPr>
        <w:t xml:space="preserve"> </w:t>
      </w:r>
      <w:proofErr w:type="spellStart"/>
      <w:r w:rsidR="002E258E" w:rsidRPr="002A0DD4">
        <w:rPr>
          <w:rFonts w:cs="Arial"/>
          <w:color w:val="202124"/>
          <w:szCs w:val="24"/>
        </w:rPr>
        <w:t>quy</w:t>
      </w:r>
      <w:proofErr w:type="spellEnd"/>
      <w:r w:rsidR="002E258E" w:rsidRPr="002A0DD4">
        <w:rPr>
          <w:rFonts w:cs="Arial"/>
          <w:color w:val="202124"/>
          <w:szCs w:val="24"/>
        </w:rPr>
        <w:t xml:space="preserve"> </w:t>
      </w:r>
      <w:proofErr w:type="spellStart"/>
      <w:r w:rsidR="002E258E" w:rsidRPr="002A0DD4">
        <w:rPr>
          <w:rFonts w:cs="Arial"/>
          <w:color w:val="202124"/>
          <w:szCs w:val="24"/>
        </w:rPr>
        <w:t>định</w:t>
      </w:r>
      <w:proofErr w:type="spellEnd"/>
      <w:r w:rsidR="002E258E" w:rsidRPr="002A0DD4">
        <w:rPr>
          <w:rFonts w:cs="Arial"/>
          <w:color w:val="202124"/>
          <w:szCs w:val="24"/>
        </w:rPr>
        <w:t xml:space="preserve"> </w:t>
      </w:r>
      <w:proofErr w:type="spellStart"/>
      <w:r w:rsidR="002E258E" w:rsidRPr="002A0DD4">
        <w:rPr>
          <w:rFonts w:cs="Arial"/>
          <w:color w:val="202124"/>
          <w:szCs w:val="24"/>
        </w:rPr>
        <w:t>trong</w:t>
      </w:r>
      <w:proofErr w:type="spellEnd"/>
      <w:r w:rsidR="002E258E" w:rsidRPr="002A0DD4">
        <w:rPr>
          <w:rFonts w:cs="Arial"/>
          <w:color w:val="202124"/>
          <w:szCs w:val="24"/>
        </w:rPr>
        <w:t xml:space="preserve"> </w:t>
      </w:r>
      <w:proofErr w:type="spellStart"/>
      <w:r w:rsidR="002E258E" w:rsidRPr="002A0DD4">
        <w:rPr>
          <w:rFonts w:cs="Arial"/>
          <w:color w:val="202124"/>
          <w:szCs w:val="24"/>
        </w:rPr>
        <w:t>gói</w:t>
      </w:r>
      <w:proofErr w:type="spellEnd"/>
      <w:r w:rsidR="002E258E" w:rsidRPr="002A0DD4">
        <w:rPr>
          <w:rFonts w:cs="Arial"/>
          <w:color w:val="202124"/>
          <w:szCs w:val="24"/>
        </w:rPr>
        <w:t xml:space="preserve"> </w:t>
      </w:r>
      <w:proofErr w:type="spellStart"/>
      <w:r w:rsidR="002E258E" w:rsidRPr="002A0DD4">
        <w:rPr>
          <w:rFonts w:cs="Arial"/>
          <w:color w:val="202124"/>
          <w:szCs w:val="24"/>
        </w:rPr>
        <w:t>đào</w:t>
      </w:r>
      <w:proofErr w:type="spellEnd"/>
      <w:r w:rsidR="002E258E" w:rsidRPr="002A0DD4">
        <w:rPr>
          <w:rFonts w:cs="Arial"/>
          <w:color w:val="202124"/>
          <w:szCs w:val="24"/>
        </w:rPr>
        <w:t xml:space="preserve"> </w:t>
      </w:r>
      <w:proofErr w:type="spellStart"/>
      <w:r w:rsidR="002E258E" w:rsidRPr="002A0DD4">
        <w:rPr>
          <w:rFonts w:cs="Arial"/>
          <w:color w:val="202124"/>
          <w:szCs w:val="24"/>
        </w:rPr>
        <w:t>tạo</w:t>
      </w:r>
      <w:proofErr w:type="spellEnd"/>
      <w:r w:rsidR="002E258E" w:rsidRPr="002A0DD4">
        <w:rPr>
          <w:rFonts w:cs="Arial"/>
          <w:color w:val="202124"/>
          <w:szCs w:val="24"/>
        </w:rPr>
        <w:t xml:space="preserve"> </w:t>
      </w:r>
      <w:proofErr w:type="spellStart"/>
      <w:r w:rsidR="002E258E" w:rsidRPr="002A0DD4">
        <w:rPr>
          <w:rFonts w:cs="Arial"/>
          <w:color w:val="202124"/>
          <w:szCs w:val="24"/>
        </w:rPr>
        <w:t>hoặc</w:t>
      </w:r>
      <w:proofErr w:type="spellEnd"/>
      <w:r w:rsidR="002E258E" w:rsidRPr="002A0DD4">
        <w:rPr>
          <w:rFonts w:cs="Arial"/>
          <w:color w:val="202124"/>
          <w:szCs w:val="24"/>
        </w:rPr>
        <w:t xml:space="preserve"> </w:t>
      </w:r>
      <w:proofErr w:type="spellStart"/>
      <w:r w:rsidR="002E258E" w:rsidRPr="002A0DD4">
        <w:rPr>
          <w:rFonts w:cs="Arial"/>
          <w:color w:val="202124"/>
          <w:szCs w:val="24"/>
        </w:rPr>
        <w:t>khóa</w:t>
      </w:r>
      <w:proofErr w:type="spellEnd"/>
      <w:r w:rsidR="002E258E" w:rsidRPr="002A0DD4">
        <w:rPr>
          <w:rFonts w:cs="Arial"/>
          <w:color w:val="202124"/>
          <w:szCs w:val="24"/>
        </w:rPr>
        <w:t xml:space="preserve"> </w:t>
      </w:r>
      <w:proofErr w:type="spellStart"/>
      <w:r w:rsidR="002E258E" w:rsidRPr="002A0DD4">
        <w:rPr>
          <w:rFonts w:cs="Arial"/>
          <w:color w:val="202124"/>
          <w:szCs w:val="24"/>
        </w:rPr>
        <w:t>học</w:t>
      </w:r>
      <w:proofErr w:type="spellEnd"/>
      <w:r w:rsidR="002E258E" w:rsidRPr="002A0DD4">
        <w:rPr>
          <w:rFonts w:cs="Arial"/>
          <w:color w:val="202124"/>
          <w:szCs w:val="24"/>
        </w:rPr>
        <w:t xml:space="preserve"> </w:t>
      </w:r>
      <w:proofErr w:type="spellStart"/>
      <w:r w:rsidR="002E258E" w:rsidRPr="002A0DD4">
        <w:rPr>
          <w:rFonts w:cs="Arial"/>
          <w:color w:val="202124"/>
          <w:szCs w:val="24"/>
        </w:rPr>
        <w:t>nghề</w:t>
      </w:r>
      <w:proofErr w:type="spellEnd"/>
      <w:r w:rsidR="002E258E" w:rsidRPr="002A0DD4">
        <w:rPr>
          <w:rFonts w:cs="Arial"/>
          <w:color w:val="202124"/>
          <w:szCs w:val="24"/>
        </w:rPr>
        <w:t xml:space="preserve"> </w:t>
      </w:r>
      <w:proofErr w:type="spellStart"/>
      <w:r w:rsidR="002E258E" w:rsidRPr="002A0DD4">
        <w:rPr>
          <w:rFonts w:cs="Arial"/>
          <w:color w:val="202124"/>
          <w:szCs w:val="24"/>
        </w:rPr>
        <w:t>đã</w:t>
      </w:r>
      <w:proofErr w:type="spellEnd"/>
      <w:r w:rsidR="002E258E" w:rsidRPr="002A0DD4">
        <w:rPr>
          <w:rFonts w:cs="Arial"/>
          <w:color w:val="202124"/>
          <w:szCs w:val="24"/>
        </w:rPr>
        <w:t xml:space="preserve"> qua </w:t>
      </w:r>
      <w:proofErr w:type="spellStart"/>
      <w:r w:rsidR="002E258E" w:rsidRPr="002A0DD4">
        <w:rPr>
          <w:rFonts w:cs="Arial"/>
          <w:color w:val="202124"/>
          <w:szCs w:val="24"/>
        </w:rPr>
        <w:t>kiểm</w:t>
      </w:r>
      <w:proofErr w:type="spellEnd"/>
      <w:r w:rsidR="002E258E" w:rsidRPr="002A0DD4">
        <w:rPr>
          <w:rFonts w:cs="Arial"/>
          <w:color w:val="202124"/>
          <w:szCs w:val="24"/>
        </w:rPr>
        <w:t xml:space="preserve"> </w:t>
      </w:r>
      <w:proofErr w:type="spellStart"/>
      <w:r w:rsidR="002E258E" w:rsidRPr="002A0DD4">
        <w:rPr>
          <w:rFonts w:cs="Arial"/>
          <w:color w:val="202124"/>
          <w:szCs w:val="24"/>
        </w:rPr>
        <w:t>định</w:t>
      </w:r>
      <w:proofErr w:type="spellEnd"/>
      <w:r w:rsidR="002E258E" w:rsidRPr="002A0DD4">
        <w:rPr>
          <w:rFonts w:cs="Arial"/>
          <w:color w:val="202124"/>
          <w:szCs w:val="24"/>
          <w:lang w:val="vi-VN"/>
        </w:rPr>
        <w:t>)</w:t>
      </w:r>
      <w:r w:rsidR="00A0446D" w:rsidRPr="002A0DD4">
        <w:rPr>
          <w:rFonts w:cs="Arial"/>
          <w:color w:val="202124"/>
          <w:szCs w:val="24"/>
        </w:rPr>
        <w:t xml:space="preserve"> </w:t>
      </w:r>
      <w:proofErr w:type="spellStart"/>
      <w:r w:rsidR="00A0446D" w:rsidRPr="002A0DD4">
        <w:rPr>
          <w:rFonts w:cs="Arial"/>
          <w:color w:val="202124"/>
          <w:szCs w:val="24"/>
        </w:rPr>
        <w:t>tại</w:t>
      </w:r>
      <w:proofErr w:type="spellEnd"/>
      <w:r w:rsidR="00A0446D" w:rsidRPr="002A0DD4">
        <w:rPr>
          <w:rFonts w:cs="Arial"/>
          <w:color w:val="202124"/>
          <w:szCs w:val="24"/>
        </w:rPr>
        <w:t xml:space="preserve"> </w:t>
      </w:r>
      <w:proofErr w:type="spellStart"/>
      <w:r w:rsidR="00A0446D" w:rsidRPr="002A0DD4">
        <w:rPr>
          <w:rFonts w:cs="Arial"/>
          <w:color w:val="202124"/>
          <w:szCs w:val="24"/>
        </w:rPr>
        <w:t>nơi</w:t>
      </w:r>
      <w:proofErr w:type="spellEnd"/>
      <w:r w:rsidR="00A0446D" w:rsidRPr="002A0DD4">
        <w:rPr>
          <w:rFonts w:cs="Arial"/>
          <w:color w:val="202124"/>
          <w:szCs w:val="24"/>
        </w:rPr>
        <w:t xml:space="preserve"> </w:t>
      </w:r>
      <w:proofErr w:type="spellStart"/>
      <w:r w:rsidR="00A0446D" w:rsidRPr="002A0DD4">
        <w:rPr>
          <w:rFonts w:cs="Arial"/>
          <w:color w:val="202124"/>
          <w:szCs w:val="24"/>
        </w:rPr>
        <w:t>làm</w:t>
      </w:r>
      <w:proofErr w:type="spellEnd"/>
      <w:r w:rsidR="00A0446D" w:rsidRPr="002A0DD4">
        <w:rPr>
          <w:rFonts w:cs="Arial"/>
          <w:color w:val="202124"/>
          <w:szCs w:val="24"/>
        </w:rPr>
        <w:t xml:space="preserve"> </w:t>
      </w:r>
      <w:proofErr w:type="spellStart"/>
      <w:r w:rsidR="00A0446D" w:rsidRPr="002A0DD4">
        <w:rPr>
          <w:rFonts w:cs="Arial"/>
          <w:color w:val="202124"/>
          <w:szCs w:val="24"/>
        </w:rPr>
        <w:t>việ</w:t>
      </w:r>
      <w:r w:rsidRPr="002A0DD4">
        <w:rPr>
          <w:rFonts w:cs="Arial"/>
          <w:color w:val="202124"/>
          <w:szCs w:val="24"/>
        </w:rPr>
        <w:t>c</w:t>
      </w:r>
      <w:proofErr w:type="spellEnd"/>
      <w:r w:rsidR="002E258E" w:rsidRPr="002A0DD4">
        <w:rPr>
          <w:rFonts w:cs="Arial"/>
          <w:color w:val="202124"/>
          <w:szCs w:val="24"/>
          <w:lang w:val="vi-VN"/>
        </w:rPr>
        <w:t xml:space="preserve"> hay không</w:t>
      </w:r>
      <w:r w:rsidR="00A0446D" w:rsidRPr="002A0DD4">
        <w:rPr>
          <w:rFonts w:cs="Arial"/>
          <w:color w:val="202124"/>
          <w:szCs w:val="24"/>
        </w:rPr>
        <w:t>.</w:t>
      </w:r>
    </w:p>
    <w:p w14:paraId="34EB1E08" w14:textId="5E0CB6E5" w:rsidR="00A0446D" w:rsidRPr="002A0DD4" w:rsidRDefault="00D5166B"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lang w:val="vi-VN"/>
        </w:rPr>
      </w:pPr>
      <w:r w:rsidRPr="002A0DD4">
        <w:rPr>
          <w:rFonts w:ascii="Arial" w:hAnsi="Arial" w:cs="Arial"/>
          <w:b/>
          <w:bCs/>
          <w:color w:val="202124"/>
          <w:sz w:val="24"/>
          <w:szCs w:val="24"/>
        </w:rPr>
        <w:t>C</w:t>
      </w:r>
      <w:r w:rsidR="00A0446D" w:rsidRPr="002A0DD4">
        <w:rPr>
          <w:rFonts w:ascii="Arial" w:hAnsi="Arial" w:cs="Arial"/>
          <w:b/>
          <w:bCs/>
          <w:color w:val="202124"/>
          <w:sz w:val="24"/>
          <w:szCs w:val="24"/>
          <w:lang w:val="vi-VN"/>
        </w:rPr>
        <w:t>ông nghệ hỗ trợ</w:t>
      </w:r>
    </w:p>
    <w:p w14:paraId="3AEBE436" w14:textId="41E5960A" w:rsidR="00A0446D" w:rsidRPr="002A0DD4" w:rsidRDefault="003528D3"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Là</w:t>
      </w:r>
      <w:proofErr w:type="spellEnd"/>
      <w:r w:rsidRPr="002A0DD4">
        <w:rPr>
          <w:rFonts w:ascii="Arial" w:hAnsi="Arial" w:cs="Arial"/>
          <w:color w:val="202124"/>
          <w:sz w:val="24"/>
          <w:szCs w:val="24"/>
        </w:rPr>
        <w:t xml:space="preserve"> c</w:t>
      </w:r>
      <w:r w:rsidR="00A0446D" w:rsidRPr="002A0DD4">
        <w:rPr>
          <w:rFonts w:ascii="Arial" w:hAnsi="Arial" w:cs="Arial"/>
          <w:color w:val="202124"/>
          <w:sz w:val="24"/>
          <w:szCs w:val="24"/>
          <w:lang w:val="vi-VN"/>
        </w:rPr>
        <w:t xml:space="preserve">ác thiết bị thích ứng cho phép </w:t>
      </w:r>
      <w:r w:rsidR="00DC1D4A" w:rsidRPr="002A0DD4">
        <w:rPr>
          <w:rFonts w:ascii="Arial" w:hAnsi="Arial" w:cs="Arial"/>
          <w:color w:val="202124"/>
          <w:sz w:val="24"/>
          <w:szCs w:val="24"/>
          <w:lang w:val="vi-VN"/>
        </w:rPr>
        <w:t>NKT</w:t>
      </w:r>
      <w:r w:rsidR="00A0446D" w:rsidRPr="002A0DD4">
        <w:rPr>
          <w:rFonts w:ascii="Arial" w:hAnsi="Arial" w:cs="Arial"/>
          <w:color w:val="202124"/>
          <w:sz w:val="24"/>
          <w:szCs w:val="24"/>
          <w:lang w:val="vi-VN"/>
        </w:rPr>
        <w:t xml:space="preserve"> tiếp cận các sản phẩm và dịch vụ kỹ thuật; c</w:t>
      </w:r>
      <w:proofErr w:type="spellStart"/>
      <w:r w:rsidR="00165265" w:rsidRPr="002A0DD4">
        <w:rPr>
          <w:rFonts w:ascii="Arial" w:hAnsi="Arial" w:cs="Arial"/>
          <w:color w:val="202124"/>
          <w:sz w:val="24"/>
          <w:szCs w:val="24"/>
        </w:rPr>
        <w:t>ông</w:t>
      </w:r>
      <w:proofErr w:type="spellEnd"/>
      <w:r w:rsidR="00165265" w:rsidRPr="002A0DD4">
        <w:rPr>
          <w:rFonts w:ascii="Arial" w:hAnsi="Arial" w:cs="Arial"/>
          <w:color w:val="202124"/>
          <w:sz w:val="24"/>
          <w:szCs w:val="24"/>
        </w:rPr>
        <w:t xml:space="preserve"> </w:t>
      </w:r>
      <w:proofErr w:type="spellStart"/>
      <w:r w:rsidR="00165265" w:rsidRPr="002A0DD4">
        <w:rPr>
          <w:rFonts w:ascii="Arial" w:hAnsi="Arial" w:cs="Arial"/>
          <w:color w:val="202124"/>
          <w:sz w:val="24"/>
          <w:szCs w:val="24"/>
        </w:rPr>
        <w:t>nghệ</w:t>
      </w:r>
      <w:proofErr w:type="spellEnd"/>
      <w:r w:rsidR="00165265" w:rsidRPr="002A0DD4">
        <w:rPr>
          <w:rFonts w:ascii="Arial" w:hAnsi="Arial" w:cs="Arial"/>
          <w:color w:val="202124"/>
          <w:sz w:val="24"/>
          <w:szCs w:val="24"/>
        </w:rPr>
        <w:t xml:space="preserve"> </w:t>
      </w:r>
      <w:proofErr w:type="spellStart"/>
      <w:r w:rsidR="00165265" w:rsidRPr="002A0DD4">
        <w:rPr>
          <w:rFonts w:ascii="Arial" w:hAnsi="Arial" w:cs="Arial"/>
          <w:color w:val="202124"/>
          <w:sz w:val="24"/>
          <w:szCs w:val="24"/>
        </w:rPr>
        <w:t>hỗ</w:t>
      </w:r>
      <w:proofErr w:type="spellEnd"/>
      <w:r w:rsidR="00165265" w:rsidRPr="002A0DD4">
        <w:rPr>
          <w:rFonts w:ascii="Arial" w:hAnsi="Arial" w:cs="Arial"/>
          <w:color w:val="202124"/>
          <w:sz w:val="24"/>
          <w:szCs w:val="24"/>
        </w:rPr>
        <w:t xml:space="preserve"> </w:t>
      </w:r>
      <w:proofErr w:type="spellStart"/>
      <w:r w:rsidR="00165265" w:rsidRPr="002A0DD4">
        <w:rPr>
          <w:rFonts w:ascii="Arial" w:hAnsi="Arial" w:cs="Arial"/>
          <w:color w:val="202124"/>
          <w:sz w:val="24"/>
          <w:szCs w:val="24"/>
        </w:rPr>
        <w:t>trợ</w:t>
      </w:r>
      <w:proofErr w:type="spellEnd"/>
      <w:r w:rsidR="00A0446D" w:rsidRPr="002A0DD4">
        <w:rPr>
          <w:rFonts w:ascii="Arial" w:hAnsi="Arial" w:cs="Arial"/>
          <w:color w:val="202124"/>
          <w:sz w:val="24"/>
          <w:szCs w:val="24"/>
          <w:lang w:val="vi-VN"/>
        </w:rPr>
        <w:t xml:space="preserve"> bao gồm một loạt các công cụ từ bàn phím tùy chỉnh và phần mềm nhận d</w:t>
      </w:r>
      <w:proofErr w:type="spellStart"/>
      <w:r w:rsidR="00165265" w:rsidRPr="002A0DD4">
        <w:rPr>
          <w:rFonts w:ascii="Arial" w:hAnsi="Arial" w:cs="Arial"/>
          <w:color w:val="202124"/>
          <w:sz w:val="24"/>
          <w:szCs w:val="24"/>
        </w:rPr>
        <w:t>iện</w:t>
      </w:r>
      <w:proofErr w:type="spellEnd"/>
      <w:r w:rsidR="00A0446D" w:rsidRPr="002A0DD4">
        <w:rPr>
          <w:rFonts w:ascii="Arial" w:hAnsi="Arial" w:cs="Arial"/>
          <w:color w:val="202124"/>
          <w:sz w:val="24"/>
          <w:szCs w:val="24"/>
          <w:lang w:val="vi-VN"/>
        </w:rPr>
        <w:t xml:space="preserve"> giọng nói đến màn hình máy tính chữ nổi và hệ thống </w:t>
      </w:r>
      <w:proofErr w:type="spellStart"/>
      <w:r w:rsidR="00165265" w:rsidRPr="002A0DD4">
        <w:rPr>
          <w:rFonts w:ascii="Arial" w:hAnsi="Arial" w:cs="Arial"/>
          <w:color w:val="202124"/>
          <w:sz w:val="24"/>
          <w:szCs w:val="24"/>
        </w:rPr>
        <w:t>chú</w:t>
      </w:r>
      <w:proofErr w:type="spellEnd"/>
      <w:r w:rsidR="00165265" w:rsidRPr="002A0DD4">
        <w:rPr>
          <w:rFonts w:ascii="Arial" w:hAnsi="Arial" w:cs="Arial"/>
          <w:color w:val="202124"/>
          <w:sz w:val="24"/>
          <w:szCs w:val="24"/>
        </w:rPr>
        <w:t xml:space="preserve"> </w:t>
      </w:r>
      <w:proofErr w:type="spellStart"/>
      <w:r w:rsidR="00165265" w:rsidRPr="002A0DD4">
        <w:rPr>
          <w:rFonts w:ascii="Arial" w:hAnsi="Arial" w:cs="Arial"/>
          <w:color w:val="202124"/>
          <w:sz w:val="24"/>
          <w:szCs w:val="24"/>
        </w:rPr>
        <w:t>thích</w:t>
      </w:r>
      <w:proofErr w:type="spellEnd"/>
      <w:r w:rsidR="00E6074F" w:rsidRPr="002A0DD4">
        <w:rPr>
          <w:rFonts w:ascii="Arial" w:hAnsi="Arial" w:cs="Arial"/>
          <w:color w:val="202124"/>
          <w:sz w:val="24"/>
          <w:szCs w:val="24"/>
          <w:lang w:val="vi-VN"/>
        </w:rPr>
        <w:t xml:space="preserve"> đóng</w:t>
      </w:r>
      <w:r w:rsidR="00A0446D" w:rsidRPr="002A0DD4">
        <w:rPr>
          <w:rFonts w:ascii="Arial" w:hAnsi="Arial" w:cs="Arial"/>
          <w:color w:val="202124"/>
          <w:sz w:val="24"/>
          <w:szCs w:val="24"/>
        </w:rPr>
        <w:t>.</w:t>
      </w:r>
    </w:p>
    <w:p w14:paraId="4F633FFB" w14:textId="77777777" w:rsidR="00A0446D" w:rsidRPr="002A0DD4" w:rsidRDefault="00A0446D"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7453B4FB" w14:textId="2F49BD3C" w:rsidR="00A0446D" w:rsidRPr="002A0DD4" w:rsidRDefault="00A0446D" w:rsidP="00A044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lang w:val="vi-VN"/>
        </w:rPr>
      </w:pPr>
      <w:r w:rsidRPr="002A0DD4">
        <w:rPr>
          <w:rFonts w:ascii="Arial" w:hAnsi="Arial" w:cs="Arial"/>
          <w:b/>
          <w:bCs/>
          <w:color w:val="202124"/>
          <w:sz w:val="24"/>
          <w:szCs w:val="24"/>
          <w:lang w:val="vi-VN"/>
        </w:rPr>
        <w:t xml:space="preserve">Cơ quan </w:t>
      </w:r>
      <w:proofErr w:type="spellStart"/>
      <w:r w:rsidR="00165265" w:rsidRPr="002A0DD4">
        <w:rPr>
          <w:rFonts w:ascii="Arial" w:hAnsi="Arial" w:cs="Arial"/>
          <w:b/>
          <w:bCs/>
          <w:color w:val="202124"/>
          <w:sz w:val="24"/>
          <w:szCs w:val="24"/>
        </w:rPr>
        <w:t>Quản</w:t>
      </w:r>
      <w:proofErr w:type="spellEnd"/>
      <w:r w:rsidR="00165265" w:rsidRPr="002A0DD4">
        <w:rPr>
          <w:rFonts w:ascii="Arial" w:hAnsi="Arial" w:cs="Arial"/>
          <w:b/>
          <w:bCs/>
          <w:color w:val="202124"/>
          <w:sz w:val="24"/>
          <w:szCs w:val="24"/>
        </w:rPr>
        <w:t xml:space="preserve"> </w:t>
      </w:r>
      <w:proofErr w:type="spellStart"/>
      <w:r w:rsidR="00165265" w:rsidRPr="002A0DD4">
        <w:rPr>
          <w:rFonts w:ascii="Arial" w:hAnsi="Arial" w:cs="Arial"/>
          <w:b/>
          <w:bCs/>
          <w:color w:val="202124"/>
          <w:sz w:val="24"/>
          <w:szCs w:val="24"/>
        </w:rPr>
        <w:t>lý</w:t>
      </w:r>
      <w:proofErr w:type="spellEnd"/>
      <w:r w:rsidR="00165265" w:rsidRPr="002A0DD4">
        <w:rPr>
          <w:rFonts w:ascii="Arial" w:hAnsi="Arial" w:cs="Arial"/>
          <w:b/>
          <w:bCs/>
          <w:color w:val="202124"/>
          <w:sz w:val="24"/>
          <w:szCs w:val="24"/>
        </w:rPr>
        <w:t xml:space="preserve"> </w:t>
      </w:r>
      <w:r w:rsidRPr="002A0DD4">
        <w:rPr>
          <w:rFonts w:ascii="Arial" w:hAnsi="Arial" w:cs="Arial"/>
          <w:b/>
          <w:bCs/>
          <w:color w:val="202124"/>
          <w:sz w:val="24"/>
          <w:szCs w:val="24"/>
          <w:lang w:val="vi-VN"/>
        </w:rPr>
        <w:t xml:space="preserve">Chất lượng Kỹ năng </w:t>
      </w:r>
      <w:proofErr w:type="spellStart"/>
      <w:r w:rsidR="00165265" w:rsidRPr="002A0DD4">
        <w:rPr>
          <w:rFonts w:ascii="Arial" w:hAnsi="Arial" w:cs="Arial"/>
          <w:b/>
          <w:bCs/>
          <w:color w:val="202124"/>
          <w:sz w:val="24"/>
          <w:szCs w:val="24"/>
        </w:rPr>
        <w:t>Nghề</w:t>
      </w:r>
      <w:proofErr w:type="spellEnd"/>
      <w:r w:rsidR="00165265" w:rsidRPr="002A0DD4">
        <w:rPr>
          <w:rFonts w:ascii="Arial" w:hAnsi="Arial" w:cs="Arial"/>
          <w:b/>
          <w:bCs/>
          <w:color w:val="202124"/>
          <w:sz w:val="24"/>
          <w:szCs w:val="24"/>
        </w:rPr>
        <w:t xml:space="preserve"> Australia</w:t>
      </w:r>
      <w:r w:rsidRPr="002A0DD4">
        <w:rPr>
          <w:rFonts w:ascii="Arial" w:hAnsi="Arial" w:cs="Arial"/>
          <w:b/>
          <w:bCs/>
          <w:color w:val="202124"/>
          <w:sz w:val="24"/>
          <w:szCs w:val="24"/>
          <w:lang w:val="vi-VN"/>
        </w:rPr>
        <w:t xml:space="preserve"> (ASQA)</w:t>
      </w:r>
    </w:p>
    <w:p w14:paraId="4A530668" w14:textId="1D426DA8" w:rsidR="00A0446D" w:rsidRPr="002A0DD4" w:rsidRDefault="00165265" w:rsidP="00A0446D">
      <w:pPr>
        <w:pStyle w:val="HTMLPreformatted"/>
        <w:rPr>
          <w:rFonts w:ascii="Arial" w:hAnsi="Arial" w:cs="Arial"/>
          <w:color w:val="202124"/>
          <w:sz w:val="24"/>
          <w:szCs w:val="24"/>
          <w:lang w:val="vi-VN"/>
        </w:rPr>
      </w:pPr>
      <w:proofErr w:type="spellStart"/>
      <w:r w:rsidRPr="002A0DD4">
        <w:rPr>
          <w:rFonts w:ascii="Arial" w:hAnsi="Arial" w:cs="Arial"/>
          <w:color w:val="202124"/>
          <w:sz w:val="24"/>
          <w:szCs w:val="24"/>
        </w:rPr>
        <w:t>Đây</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là</w:t>
      </w:r>
      <w:proofErr w:type="spellEnd"/>
      <w:r w:rsidRPr="002A0DD4">
        <w:rPr>
          <w:rFonts w:ascii="Arial" w:hAnsi="Arial" w:cs="Arial"/>
          <w:color w:val="202124"/>
          <w:sz w:val="24"/>
          <w:szCs w:val="24"/>
        </w:rPr>
        <w:t xml:space="preserve"> c</w:t>
      </w:r>
      <w:r w:rsidR="00A0446D" w:rsidRPr="002A0DD4">
        <w:rPr>
          <w:rFonts w:ascii="Arial" w:hAnsi="Arial" w:cs="Arial"/>
          <w:color w:val="202124"/>
          <w:sz w:val="24"/>
          <w:szCs w:val="24"/>
          <w:lang w:val="vi-VN"/>
        </w:rPr>
        <w:t xml:space="preserve">ơ quan quản lý quốc gia về lĩnh vực </w:t>
      </w:r>
      <w:proofErr w:type="spellStart"/>
      <w:r w:rsidRPr="002A0DD4">
        <w:rPr>
          <w:rFonts w:ascii="Arial" w:hAnsi="Arial" w:cs="Arial"/>
          <w:color w:val="202124"/>
          <w:sz w:val="24"/>
          <w:szCs w:val="24"/>
        </w:rPr>
        <w:t>giáo</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dục</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và</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đào</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tạo</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nghề</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của</w:t>
      </w:r>
      <w:proofErr w:type="spellEnd"/>
      <w:r w:rsidRPr="002A0DD4">
        <w:rPr>
          <w:rFonts w:ascii="Arial" w:hAnsi="Arial" w:cs="Arial"/>
          <w:color w:val="202124"/>
          <w:sz w:val="24"/>
          <w:szCs w:val="24"/>
        </w:rPr>
        <w:t xml:space="preserve"> Australia</w:t>
      </w:r>
      <w:r w:rsidR="002F25E0" w:rsidRPr="002A0DD4">
        <w:rPr>
          <w:rFonts w:ascii="Arial" w:hAnsi="Arial" w:cs="Arial"/>
          <w:color w:val="202124"/>
          <w:sz w:val="24"/>
          <w:szCs w:val="24"/>
        </w:rPr>
        <w:t>.</w:t>
      </w:r>
      <w:r w:rsidRPr="002A0DD4">
        <w:rPr>
          <w:rFonts w:ascii="Arial" w:hAnsi="Arial" w:cs="Arial"/>
          <w:color w:val="202124"/>
          <w:sz w:val="24"/>
          <w:szCs w:val="24"/>
        </w:rPr>
        <w:t xml:space="preserve"> </w:t>
      </w:r>
    </w:p>
    <w:p w14:paraId="6E299C1F" w14:textId="7C5041CC" w:rsidR="00A0446D" w:rsidRPr="002A0DD4" w:rsidRDefault="002F25E0"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C</w:t>
      </w:r>
      <w:r w:rsidR="00A0446D" w:rsidRPr="002A0DD4">
        <w:rPr>
          <w:rFonts w:ascii="Arial" w:hAnsi="Arial" w:cs="Arial"/>
          <w:color w:val="202124"/>
          <w:sz w:val="24"/>
          <w:szCs w:val="24"/>
        </w:rPr>
        <w:t>ó</w:t>
      </w:r>
      <w:proofErr w:type="spellEnd"/>
      <w:r w:rsidR="00A0446D" w:rsidRPr="002A0DD4">
        <w:rPr>
          <w:rFonts w:ascii="Arial" w:hAnsi="Arial" w:cs="Arial"/>
          <w:color w:val="202124"/>
          <w:sz w:val="24"/>
          <w:szCs w:val="24"/>
        </w:rPr>
        <w:t xml:space="preserve"> </w:t>
      </w:r>
      <w:proofErr w:type="spellStart"/>
      <w:r w:rsidR="00A0446D" w:rsidRPr="002A0DD4">
        <w:rPr>
          <w:rFonts w:ascii="Arial" w:hAnsi="Arial" w:cs="Arial"/>
          <w:color w:val="202124"/>
          <w:sz w:val="24"/>
          <w:szCs w:val="24"/>
        </w:rPr>
        <w:t>thể</w:t>
      </w:r>
      <w:proofErr w:type="spellEnd"/>
      <w:r w:rsidR="00A0446D" w:rsidRPr="002A0DD4">
        <w:rPr>
          <w:rFonts w:ascii="Arial" w:hAnsi="Arial" w:cs="Arial"/>
          <w:color w:val="202124"/>
          <w:sz w:val="24"/>
          <w:szCs w:val="24"/>
        </w:rPr>
        <w:t xml:space="preserve"> </w:t>
      </w:r>
      <w:proofErr w:type="spellStart"/>
      <w:r w:rsidR="00A0446D" w:rsidRPr="002A0DD4">
        <w:rPr>
          <w:rFonts w:ascii="Arial" w:hAnsi="Arial" w:cs="Arial"/>
          <w:color w:val="202124"/>
          <w:sz w:val="24"/>
          <w:szCs w:val="24"/>
        </w:rPr>
        <w:t>tìm</w:t>
      </w:r>
      <w:proofErr w:type="spellEnd"/>
      <w:r w:rsidR="00A0446D" w:rsidRPr="002A0DD4">
        <w:rPr>
          <w:rFonts w:ascii="Arial" w:hAnsi="Arial" w:cs="Arial"/>
          <w:color w:val="202124"/>
          <w:sz w:val="24"/>
          <w:szCs w:val="24"/>
        </w:rPr>
        <w:t xml:space="preserve"> </w:t>
      </w:r>
      <w:proofErr w:type="spellStart"/>
      <w:r w:rsidR="00A0446D" w:rsidRPr="002A0DD4">
        <w:rPr>
          <w:rFonts w:ascii="Arial" w:hAnsi="Arial" w:cs="Arial"/>
          <w:color w:val="202124"/>
          <w:sz w:val="24"/>
          <w:szCs w:val="24"/>
        </w:rPr>
        <w:t>thấy</w:t>
      </w:r>
      <w:proofErr w:type="spellEnd"/>
      <w:r w:rsidR="00A0446D" w:rsidRPr="002A0DD4">
        <w:rPr>
          <w:rFonts w:ascii="Arial" w:hAnsi="Arial" w:cs="Arial"/>
          <w:color w:val="202124"/>
          <w:sz w:val="24"/>
          <w:szCs w:val="24"/>
        </w:rPr>
        <w:t xml:space="preserve"> </w:t>
      </w:r>
      <w:r w:rsidRPr="002A0DD4">
        <w:rPr>
          <w:rFonts w:ascii="Arial" w:hAnsi="Arial" w:cs="Arial"/>
          <w:color w:val="202124"/>
          <w:sz w:val="24"/>
          <w:szCs w:val="24"/>
        </w:rPr>
        <w:t>b</w:t>
      </w:r>
      <w:r w:rsidRPr="002A0DD4">
        <w:rPr>
          <w:rFonts w:ascii="Arial" w:hAnsi="Arial" w:cs="Arial"/>
          <w:color w:val="202124"/>
          <w:sz w:val="24"/>
          <w:szCs w:val="24"/>
          <w:lang w:val="vi-VN"/>
        </w:rPr>
        <w:t xml:space="preserve">ảng thuật ngữ </w:t>
      </w:r>
      <w:proofErr w:type="spellStart"/>
      <w:r w:rsidRPr="002A0DD4">
        <w:rPr>
          <w:rFonts w:ascii="Arial" w:hAnsi="Arial" w:cs="Arial"/>
          <w:color w:val="202124"/>
          <w:sz w:val="24"/>
          <w:szCs w:val="24"/>
        </w:rPr>
        <w:t>của</w:t>
      </w:r>
      <w:proofErr w:type="spellEnd"/>
      <w:r w:rsidRPr="002A0DD4">
        <w:rPr>
          <w:rFonts w:ascii="Arial" w:hAnsi="Arial" w:cs="Arial"/>
          <w:color w:val="202124"/>
          <w:sz w:val="24"/>
          <w:szCs w:val="24"/>
        </w:rPr>
        <w:t xml:space="preserve"> </w:t>
      </w:r>
      <w:r w:rsidRPr="002A0DD4">
        <w:rPr>
          <w:rFonts w:ascii="Arial" w:hAnsi="Arial" w:cs="Arial"/>
          <w:color w:val="202124"/>
          <w:sz w:val="24"/>
          <w:szCs w:val="24"/>
          <w:lang w:val="vi-VN"/>
        </w:rPr>
        <w:t>ASQA</w:t>
      </w:r>
      <w:r w:rsidRPr="002A0DD4">
        <w:rPr>
          <w:rFonts w:ascii="Arial" w:hAnsi="Arial" w:cs="Arial"/>
          <w:color w:val="202124"/>
          <w:sz w:val="24"/>
          <w:szCs w:val="24"/>
        </w:rPr>
        <w:t xml:space="preserve"> </w:t>
      </w:r>
      <w:proofErr w:type="spellStart"/>
      <w:r w:rsidR="00A0446D" w:rsidRPr="002A0DD4">
        <w:rPr>
          <w:rFonts w:ascii="Arial" w:hAnsi="Arial" w:cs="Arial"/>
          <w:color w:val="202124"/>
          <w:sz w:val="24"/>
          <w:szCs w:val="24"/>
        </w:rPr>
        <w:t>trên</w:t>
      </w:r>
      <w:proofErr w:type="spellEnd"/>
      <w:r w:rsidR="00A0446D" w:rsidRPr="002A0DD4">
        <w:rPr>
          <w:rFonts w:ascii="Arial" w:hAnsi="Arial" w:cs="Arial"/>
          <w:color w:val="202124"/>
          <w:sz w:val="24"/>
          <w:szCs w:val="24"/>
        </w:rPr>
        <w:t xml:space="preserve"> </w:t>
      </w:r>
      <w:proofErr w:type="spellStart"/>
      <w:r w:rsidR="00A0446D" w:rsidRPr="002A0DD4">
        <w:rPr>
          <w:rFonts w:ascii="Arial" w:hAnsi="Arial" w:cs="Arial"/>
          <w:color w:val="202124"/>
          <w:sz w:val="24"/>
          <w:szCs w:val="24"/>
        </w:rPr>
        <w:t>trang</w:t>
      </w:r>
      <w:proofErr w:type="spellEnd"/>
      <w:r w:rsidR="00A0446D" w:rsidRPr="002A0DD4">
        <w:rPr>
          <w:rFonts w:ascii="Arial" w:hAnsi="Arial" w:cs="Arial"/>
          <w:color w:val="202124"/>
          <w:sz w:val="24"/>
          <w:szCs w:val="24"/>
        </w:rPr>
        <w:t xml:space="preserve"> web</w:t>
      </w:r>
      <w:r w:rsidR="00165265" w:rsidRPr="002A0DD4">
        <w:rPr>
          <w:rFonts w:ascii="Arial" w:hAnsi="Arial" w:cs="Arial"/>
          <w:color w:val="202124"/>
          <w:sz w:val="24"/>
          <w:szCs w:val="24"/>
        </w:rPr>
        <w:t xml:space="preserve"> </w:t>
      </w:r>
      <w:proofErr w:type="spellStart"/>
      <w:r w:rsidR="00165265" w:rsidRPr="002A0DD4">
        <w:rPr>
          <w:rFonts w:ascii="Arial" w:hAnsi="Arial" w:cs="Arial"/>
          <w:color w:val="202124"/>
          <w:sz w:val="24"/>
          <w:szCs w:val="24"/>
        </w:rPr>
        <w:t>sau</w:t>
      </w:r>
      <w:proofErr w:type="spellEnd"/>
      <w:r w:rsidR="00165265" w:rsidRPr="002A0DD4">
        <w:rPr>
          <w:rFonts w:ascii="Arial" w:hAnsi="Arial" w:cs="Arial"/>
          <w:color w:val="202124"/>
          <w:sz w:val="24"/>
          <w:szCs w:val="24"/>
        </w:rPr>
        <w:t>:</w:t>
      </w:r>
    </w:p>
    <w:p w14:paraId="4D573105" w14:textId="4525D126" w:rsidR="00A0446D" w:rsidRPr="002A0DD4" w:rsidRDefault="00192754" w:rsidP="00A0446D">
      <w:pPr>
        <w:pStyle w:val="HTMLPreformatted"/>
        <w:rPr>
          <w:rStyle w:val="Hyperlink"/>
          <w:rFonts w:ascii="Arial" w:hAnsi="Arial" w:cs="Arial"/>
          <w:sz w:val="24"/>
          <w:szCs w:val="24"/>
          <w:lang w:val="vi-VN"/>
        </w:rPr>
      </w:pPr>
      <w:hyperlink r:id="rId7" w:history="1">
        <w:r w:rsidR="00A0446D" w:rsidRPr="002A0DD4">
          <w:rPr>
            <w:rStyle w:val="Hyperlink"/>
            <w:rFonts w:ascii="Arial" w:hAnsi="Arial" w:cs="Arial"/>
            <w:sz w:val="24"/>
            <w:szCs w:val="24"/>
            <w:lang w:val="vi-VN"/>
          </w:rPr>
          <w:t>https://www.asqa.gov.au/news-publications/glossary2</w:t>
        </w:r>
      </w:hyperlink>
    </w:p>
    <w:p w14:paraId="56D569A8" w14:textId="77777777"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lang w:val="vi-VN"/>
        </w:rPr>
      </w:pPr>
    </w:p>
    <w:p w14:paraId="76DC92AE" w14:textId="77777777" w:rsidR="00165265" w:rsidRPr="002A0DD4" w:rsidRDefault="00165265"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rPr>
      </w:pPr>
    </w:p>
    <w:p w14:paraId="66F9D644" w14:textId="259F99D0" w:rsidR="003F5CCD" w:rsidRPr="002A0DD4" w:rsidRDefault="00165265"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lang w:val="vi-VN"/>
        </w:rPr>
      </w:pPr>
      <w:r w:rsidRPr="002A0DD4">
        <w:rPr>
          <w:rFonts w:ascii="Arial" w:hAnsi="Arial" w:cs="Arial"/>
          <w:b/>
          <w:bCs/>
          <w:color w:val="202124"/>
          <w:sz w:val="24"/>
          <w:szCs w:val="24"/>
        </w:rPr>
        <w:t>C</w:t>
      </w:r>
      <w:r w:rsidR="003F5CCD" w:rsidRPr="002A0DD4">
        <w:rPr>
          <w:rFonts w:ascii="Arial" w:hAnsi="Arial" w:cs="Arial"/>
          <w:b/>
          <w:bCs/>
          <w:color w:val="202124"/>
          <w:sz w:val="24"/>
          <w:szCs w:val="24"/>
          <w:lang w:val="vi-VN"/>
        </w:rPr>
        <w:t>hú thích</w:t>
      </w:r>
    </w:p>
    <w:p w14:paraId="199DEE9C" w14:textId="10C0325D" w:rsidR="003F5CCD" w:rsidRPr="002A0DD4" w:rsidRDefault="00165265" w:rsidP="003F5CCD">
      <w:pPr>
        <w:pStyle w:val="HTMLPreformatted"/>
        <w:rPr>
          <w:rFonts w:ascii="Arial" w:hAnsi="Arial" w:cs="Arial"/>
          <w:color w:val="202124"/>
          <w:sz w:val="24"/>
          <w:szCs w:val="24"/>
        </w:rPr>
      </w:pPr>
      <w:proofErr w:type="spellStart"/>
      <w:r w:rsidRPr="002A0DD4">
        <w:rPr>
          <w:rFonts w:ascii="Arial" w:hAnsi="Arial" w:cs="Arial"/>
          <w:color w:val="202124"/>
          <w:sz w:val="24"/>
          <w:szCs w:val="24"/>
        </w:rPr>
        <w:lastRenderedPageBreak/>
        <w:t>Là</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những</w:t>
      </w:r>
      <w:proofErr w:type="spellEnd"/>
      <w:r w:rsidRPr="002A0DD4">
        <w:rPr>
          <w:rFonts w:ascii="Arial" w:hAnsi="Arial" w:cs="Arial"/>
          <w:color w:val="202124"/>
          <w:sz w:val="24"/>
          <w:szCs w:val="24"/>
        </w:rPr>
        <w:t xml:space="preserve"> m</w:t>
      </w:r>
      <w:r w:rsidR="003F5CCD" w:rsidRPr="002A0DD4">
        <w:rPr>
          <w:rFonts w:ascii="Arial" w:hAnsi="Arial" w:cs="Arial"/>
          <w:color w:val="202124"/>
          <w:sz w:val="24"/>
          <w:szCs w:val="24"/>
          <w:lang w:val="vi-VN"/>
        </w:rPr>
        <w:t xml:space="preserve">ô tả </w:t>
      </w:r>
      <w:proofErr w:type="spellStart"/>
      <w:r w:rsidRPr="002A0DD4">
        <w:rPr>
          <w:rFonts w:ascii="Arial" w:hAnsi="Arial" w:cs="Arial"/>
          <w:color w:val="202124"/>
          <w:sz w:val="24"/>
          <w:szCs w:val="24"/>
        </w:rPr>
        <w:t>dạng</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văn bản dành cho </w:t>
      </w:r>
      <w:proofErr w:type="spellStart"/>
      <w:r w:rsidRPr="002A0DD4">
        <w:rPr>
          <w:rFonts w:ascii="Arial" w:hAnsi="Arial" w:cs="Arial"/>
          <w:color w:val="202124"/>
          <w:sz w:val="24"/>
          <w:szCs w:val="24"/>
        </w:rPr>
        <w:t>những</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người</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không thể nghe </w:t>
      </w:r>
      <w:r w:rsidR="002E258E" w:rsidRPr="002A0DD4">
        <w:rPr>
          <w:rFonts w:ascii="Arial" w:hAnsi="Arial" w:cs="Arial"/>
          <w:color w:val="202124"/>
          <w:sz w:val="24"/>
          <w:szCs w:val="24"/>
          <w:lang w:val="vi-VN"/>
        </w:rPr>
        <w:t>được</w:t>
      </w:r>
      <w:r w:rsidR="003F5CCD" w:rsidRPr="002A0DD4">
        <w:rPr>
          <w:rFonts w:ascii="Arial" w:hAnsi="Arial" w:cs="Arial"/>
          <w:color w:val="202124"/>
          <w:sz w:val="24"/>
          <w:szCs w:val="24"/>
          <w:lang w:val="vi-VN"/>
        </w:rPr>
        <w:t xml:space="preserve"> cuộc đối thoại; trái ngược với phụ đề, </w:t>
      </w:r>
      <w:proofErr w:type="spellStart"/>
      <w:r w:rsidRPr="002A0DD4">
        <w:rPr>
          <w:rFonts w:ascii="Arial" w:hAnsi="Arial" w:cs="Arial"/>
          <w:color w:val="202124"/>
          <w:sz w:val="24"/>
          <w:szCs w:val="24"/>
        </w:rPr>
        <w:t>chú</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thích</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bao gồm mô tả về người đang nói</w:t>
      </w:r>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diễn</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giả</w:t>
      </w:r>
      <w:proofErr w:type="spellEnd"/>
      <w:r w:rsidRPr="002A0DD4">
        <w:rPr>
          <w:rFonts w:ascii="Arial" w:hAnsi="Arial" w:cs="Arial"/>
          <w:color w:val="202124"/>
          <w:sz w:val="24"/>
          <w:szCs w:val="24"/>
        </w:rPr>
        <w:t>)</w:t>
      </w:r>
      <w:r w:rsidR="003F5CCD" w:rsidRPr="002A0DD4">
        <w:rPr>
          <w:rFonts w:ascii="Arial" w:hAnsi="Arial" w:cs="Arial"/>
          <w:color w:val="202124"/>
          <w:sz w:val="24"/>
          <w:szCs w:val="24"/>
          <w:lang w:val="vi-VN"/>
        </w:rPr>
        <w:t xml:space="preserve"> cũng như âm thanh</w:t>
      </w:r>
      <w:r w:rsidR="003F5CCD" w:rsidRPr="002A0DD4">
        <w:rPr>
          <w:rFonts w:ascii="Arial" w:hAnsi="Arial" w:cs="Arial"/>
          <w:color w:val="202124"/>
          <w:sz w:val="24"/>
          <w:szCs w:val="24"/>
        </w:rPr>
        <w:t>.</w:t>
      </w:r>
    </w:p>
    <w:p w14:paraId="381B763C" w14:textId="77777777"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14727D58" w14:textId="311A7579" w:rsidR="003F5CCD" w:rsidRPr="002A0DD4" w:rsidRDefault="00165265" w:rsidP="003F5CCD">
      <w:pPr>
        <w:pStyle w:val="BodyText"/>
        <w:rPr>
          <w:rFonts w:cs="Arial"/>
          <w:b/>
          <w:bCs/>
          <w:color w:val="202124"/>
          <w:szCs w:val="24"/>
          <w:shd w:val="clear" w:color="auto" w:fill="F8F9FA"/>
        </w:rPr>
      </w:pPr>
      <w:proofErr w:type="spellStart"/>
      <w:r w:rsidRPr="002A0DD4">
        <w:rPr>
          <w:rFonts w:cs="Arial"/>
          <w:b/>
          <w:bCs/>
          <w:color w:val="202124"/>
          <w:szCs w:val="24"/>
          <w:shd w:val="clear" w:color="auto" w:fill="F8F9FA"/>
        </w:rPr>
        <w:t>Chú</w:t>
      </w:r>
      <w:proofErr w:type="spellEnd"/>
      <w:r w:rsidRPr="002A0DD4">
        <w:rPr>
          <w:rFonts w:cs="Arial"/>
          <w:b/>
          <w:bCs/>
          <w:color w:val="202124"/>
          <w:szCs w:val="24"/>
          <w:shd w:val="clear" w:color="auto" w:fill="F8F9FA"/>
        </w:rPr>
        <w:t xml:space="preserve"> </w:t>
      </w:r>
      <w:proofErr w:type="spellStart"/>
      <w:r w:rsidRPr="002A0DD4">
        <w:rPr>
          <w:rFonts w:cs="Arial"/>
          <w:b/>
          <w:bCs/>
          <w:color w:val="202124"/>
          <w:szCs w:val="24"/>
          <w:shd w:val="clear" w:color="auto" w:fill="F8F9FA"/>
        </w:rPr>
        <w:t>thích</w:t>
      </w:r>
      <w:proofErr w:type="spellEnd"/>
      <w:r w:rsidR="003F5CCD" w:rsidRPr="002A0DD4">
        <w:rPr>
          <w:rFonts w:cs="Arial"/>
          <w:b/>
          <w:bCs/>
          <w:color w:val="202124"/>
          <w:szCs w:val="24"/>
          <w:shd w:val="clear" w:color="auto" w:fill="F8F9FA"/>
        </w:rPr>
        <w:t xml:space="preserve"> </w:t>
      </w:r>
      <w:proofErr w:type="spellStart"/>
      <w:r w:rsidRPr="002A0DD4">
        <w:rPr>
          <w:rFonts w:cs="Arial"/>
          <w:b/>
          <w:bCs/>
          <w:color w:val="202124"/>
          <w:szCs w:val="24"/>
          <w:shd w:val="clear" w:color="auto" w:fill="F8F9FA"/>
        </w:rPr>
        <w:t>đóng</w:t>
      </w:r>
      <w:proofErr w:type="spellEnd"/>
    </w:p>
    <w:p w14:paraId="39EF2516" w14:textId="3B045BBB" w:rsidR="003F5CCD" w:rsidRPr="002A0DD4" w:rsidRDefault="00165265" w:rsidP="003F5CCD">
      <w:pPr>
        <w:pStyle w:val="BodyText"/>
        <w:rPr>
          <w:rFonts w:cs="Arial"/>
          <w:color w:val="202124"/>
          <w:szCs w:val="24"/>
          <w:shd w:val="clear" w:color="auto" w:fill="F8F9FA"/>
        </w:rPr>
      </w:pPr>
      <w:proofErr w:type="spellStart"/>
      <w:r w:rsidRPr="002A0DD4">
        <w:rPr>
          <w:rFonts w:cs="Arial"/>
          <w:color w:val="202124"/>
          <w:szCs w:val="24"/>
          <w:shd w:val="clear" w:color="auto" w:fill="F8F9FA"/>
        </w:rPr>
        <w:t>Là</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chú</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thích</w:t>
      </w:r>
      <w:proofErr w:type="spellEnd"/>
      <w:r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có</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thể</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chọn</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để</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hiển</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thị</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hoặc</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không</w:t>
      </w:r>
      <w:proofErr w:type="spellEnd"/>
      <w:r w:rsidR="003F5CCD" w:rsidRPr="002A0DD4">
        <w:rPr>
          <w:rFonts w:cs="Arial"/>
          <w:color w:val="202124"/>
          <w:szCs w:val="24"/>
          <w:shd w:val="clear" w:color="auto" w:fill="F8F9FA"/>
        </w:rPr>
        <w:t xml:space="preserve"> (</w:t>
      </w:r>
      <w:r w:rsidRPr="002A0DD4">
        <w:rPr>
          <w:rFonts w:cs="Arial"/>
          <w:color w:val="202124"/>
          <w:szCs w:val="24"/>
          <w:shd w:val="clear" w:color="auto" w:fill="F8F9FA"/>
        </w:rPr>
        <w:t xml:space="preserve">so </w:t>
      </w:r>
      <w:proofErr w:type="spellStart"/>
      <w:r w:rsidRPr="002A0DD4">
        <w:rPr>
          <w:rFonts w:cs="Arial"/>
          <w:color w:val="202124"/>
          <w:szCs w:val="24"/>
          <w:shd w:val="clear" w:color="auto" w:fill="F8F9FA"/>
        </w:rPr>
        <w:t>với</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chú</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thích</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mặc</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định</w:t>
      </w:r>
      <w:proofErr w:type="spellEnd"/>
      <w:r w:rsidRPr="002A0DD4">
        <w:rPr>
          <w:rFonts w:cs="Arial"/>
          <w:color w:val="202124"/>
          <w:szCs w:val="24"/>
          <w:shd w:val="clear" w:color="auto" w:fill="F8F9FA"/>
        </w:rPr>
        <w:t xml:space="preserve"> </w:t>
      </w:r>
      <w:r w:rsidR="003F5CCD" w:rsidRPr="002A0DD4">
        <w:rPr>
          <w:rFonts w:cs="Arial"/>
          <w:color w:val="202124"/>
          <w:szCs w:val="24"/>
          <w:shd w:val="clear" w:color="auto" w:fill="F8F9FA"/>
        </w:rPr>
        <w:t xml:space="preserve">ở </w:t>
      </w:r>
      <w:proofErr w:type="spellStart"/>
      <w:r w:rsidR="003F5CCD" w:rsidRPr="002A0DD4">
        <w:rPr>
          <w:rFonts w:cs="Arial"/>
          <w:color w:val="202124"/>
          <w:szCs w:val="24"/>
          <w:shd w:val="clear" w:color="auto" w:fill="F8F9FA"/>
        </w:rPr>
        <w:t>chế</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độ</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hiển</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thị</w:t>
      </w:r>
      <w:proofErr w:type="spellEnd"/>
      <w:r w:rsidR="003F5CCD" w:rsidRPr="002A0DD4">
        <w:rPr>
          <w:rFonts w:cs="Arial"/>
          <w:color w:val="202124"/>
          <w:szCs w:val="24"/>
          <w:shd w:val="clear" w:color="auto" w:fill="F8F9FA"/>
        </w:rPr>
        <w:t>)</w:t>
      </w:r>
    </w:p>
    <w:p w14:paraId="6C975F82" w14:textId="7D2F137D" w:rsidR="003F5CCD" w:rsidRPr="002A0DD4" w:rsidRDefault="00165265" w:rsidP="003F5CCD">
      <w:pPr>
        <w:pStyle w:val="HTMLPreformatted"/>
        <w:tabs>
          <w:tab w:val="clear" w:pos="916"/>
          <w:tab w:val="left" w:pos="946"/>
        </w:tabs>
        <w:rPr>
          <w:rFonts w:ascii="Arial" w:hAnsi="Arial" w:cs="Arial"/>
          <w:b/>
          <w:bCs/>
          <w:color w:val="202124"/>
          <w:sz w:val="24"/>
          <w:szCs w:val="24"/>
          <w:lang w:val="vi-VN"/>
        </w:rPr>
      </w:pPr>
      <w:r w:rsidRPr="002A0DD4">
        <w:rPr>
          <w:rFonts w:ascii="Arial" w:hAnsi="Arial" w:cs="Arial"/>
          <w:b/>
          <w:bCs/>
          <w:color w:val="202124"/>
          <w:sz w:val="24"/>
          <w:szCs w:val="24"/>
        </w:rPr>
        <w:t>B</w:t>
      </w:r>
      <w:r w:rsidR="003F5CCD" w:rsidRPr="002A0DD4">
        <w:rPr>
          <w:rFonts w:ascii="Arial" w:hAnsi="Arial" w:cs="Arial"/>
          <w:b/>
          <w:bCs/>
          <w:color w:val="202124"/>
          <w:sz w:val="24"/>
          <w:szCs w:val="24"/>
          <w:lang w:val="vi-VN"/>
        </w:rPr>
        <w:t>ản quyền</w:t>
      </w:r>
    </w:p>
    <w:p w14:paraId="0637FD75" w14:textId="7F1582A8" w:rsidR="003F5CCD" w:rsidRPr="002A0DD4" w:rsidRDefault="00165265"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Là</w:t>
      </w:r>
      <w:proofErr w:type="spellEnd"/>
      <w:r w:rsidR="003F5CCD" w:rsidRPr="002A0DD4">
        <w:rPr>
          <w:rFonts w:ascii="Arial" w:hAnsi="Arial" w:cs="Arial"/>
          <w:color w:val="202124"/>
          <w:sz w:val="24"/>
          <w:szCs w:val="24"/>
          <w:lang w:val="vi-VN"/>
        </w:rPr>
        <w:t xml:space="preserve"> quyền hợp pháp </w:t>
      </w:r>
      <w:r w:rsidR="00625FF5" w:rsidRPr="002A0DD4">
        <w:rPr>
          <w:rFonts w:ascii="Arial" w:hAnsi="Arial" w:cs="Arial"/>
          <w:color w:val="202124"/>
          <w:sz w:val="24"/>
          <w:szCs w:val="24"/>
        </w:rPr>
        <w:t xml:space="preserve">do </w:t>
      </w:r>
      <w:r w:rsidR="000A5CC9" w:rsidRPr="002A0DD4">
        <w:rPr>
          <w:rFonts w:ascii="Arial" w:hAnsi="Arial" w:cs="Arial"/>
          <w:color w:val="202124"/>
          <w:sz w:val="24"/>
          <w:szCs w:val="24"/>
          <w:lang w:val="vi-VN"/>
        </w:rPr>
        <w:t>luật pháp của</w:t>
      </w:r>
      <w:r w:rsidR="003F5CCD" w:rsidRPr="002A0DD4">
        <w:rPr>
          <w:rFonts w:ascii="Arial" w:hAnsi="Arial" w:cs="Arial"/>
          <w:color w:val="202124"/>
          <w:sz w:val="24"/>
          <w:szCs w:val="24"/>
          <w:lang w:val="vi-VN"/>
        </w:rPr>
        <w:t xml:space="preserve"> quốc gia </w:t>
      </w:r>
      <w:proofErr w:type="spellStart"/>
      <w:r w:rsidR="00625FF5" w:rsidRPr="002A0DD4">
        <w:rPr>
          <w:rFonts w:ascii="Arial" w:hAnsi="Arial" w:cs="Arial"/>
          <w:color w:val="202124"/>
          <w:sz w:val="24"/>
          <w:szCs w:val="24"/>
        </w:rPr>
        <w:t>bảo</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hộ</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Quyền</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này</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cho</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phép</w:t>
      </w:r>
      <w:proofErr w:type="spellEnd"/>
      <w:r w:rsidR="00625FF5"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tác giả của tác phẩm gốc </w:t>
      </w:r>
      <w:proofErr w:type="spellStart"/>
      <w:r w:rsidR="00625FF5" w:rsidRPr="002A0DD4">
        <w:rPr>
          <w:rFonts w:ascii="Arial" w:hAnsi="Arial" w:cs="Arial"/>
          <w:color w:val="202124"/>
          <w:sz w:val="24"/>
          <w:szCs w:val="24"/>
        </w:rPr>
        <w:t>toàn</w:t>
      </w:r>
      <w:proofErr w:type="spellEnd"/>
      <w:r w:rsidR="00625FF5"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quyền sử dụng và phân phối</w:t>
      </w:r>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tác</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phẩm</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đó</w:t>
      </w:r>
      <w:proofErr w:type="spellEnd"/>
      <w:r w:rsidR="00FB0883" w:rsidRPr="002A0DD4">
        <w:rPr>
          <w:rFonts w:ascii="Arial" w:hAnsi="Arial" w:cs="Arial"/>
          <w:color w:val="202124"/>
          <w:sz w:val="24"/>
          <w:szCs w:val="24"/>
        </w:rPr>
        <w:t xml:space="preserve"> </w:t>
      </w:r>
      <w:proofErr w:type="spellStart"/>
      <w:r w:rsidR="00FB0883" w:rsidRPr="002A0DD4">
        <w:rPr>
          <w:rFonts w:ascii="Arial" w:hAnsi="Arial" w:cs="Arial"/>
          <w:color w:val="202124"/>
          <w:sz w:val="24"/>
          <w:szCs w:val="24"/>
        </w:rPr>
        <w:t>và</w:t>
      </w:r>
      <w:proofErr w:type="spellEnd"/>
      <w:r w:rsidR="003F5CCD" w:rsidRPr="002A0DD4">
        <w:rPr>
          <w:rFonts w:ascii="Arial" w:hAnsi="Arial" w:cs="Arial"/>
          <w:color w:val="202124"/>
          <w:sz w:val="24"/>
          <w:szCs w:val="24"/>
          <w:lang w:val="vi-VN"/>
        </w:rPr>
        <w:t xml:space="preserve"> thường chỉ </w:t>
      </w:r>
      <w:proofErr w:type="spellStart"/>
      <w:r w:rsidR="00625FF5" w:rsidRPr="002A0DD4">
        <w:rPr>
          <w:rFonts w:ascii="Arial" w:hAnsi="Arial" w:cs="Arial"/>
          <w:color w:val="202124"/>
          <w:sz w:val="24"/>
          <w:szCs w:val="24"/>
        </w:rPr>
        <w:t>có</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hiệu</w:t>
      </w:r>
      <w:proofErr w:type="spellEnd"/>
      <w:r w:rsidR="00625FF5" w:rsidRPr="002A0DD4">
        <w:rPr>
          <w:rFonts w:ascii="Arial" w:hAnsi="Arial" w:cs="Arial"/>
          <w:color w:val="202124"/>
          <w:sz w:val="24"/>
          <w:szCs w:val="24"/>
        </w:rPr>
        <w:t xml:space="preserve"> </w:t>
      </w:r>
      <w:proofErr w:type="spellStart"/>
      <w:r w:rsidR="00625FF5" w:rsidRPr="002A0DD4">
        <w:rPr>
          <w:rFonts w:ascii="Arial" w:hAnsi="Arial" w:cs="Arial"/>
          <w:color w:val="202124"/>
          <w:sz w:val="24"/>
          <w:szCs w:val="24"/>
        </w:rPr>
        <w:t>lực</w:t>
      </w:r>
      <w:proofErr w:type="spellEnd"/>
      <w:r w:rsidR="00625FF5"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trong một </w:t>
      </w:r>
      <w:proofErr w:type="spellStart"/>
      <w:r w:rsidR="00FB0883" w:rsidRPr="002A0DD4">
        <w:rPr>
          <w:rFonts w:ascii="Arial" w:hAnsi="Arial" w:cs="Arial"/>
          <w:color w:val="202124"/>
          <w:sz w:val="24"/>
          <w:szCs w:val="24"/>
        </w:rPr>
        <w:t>khoảng</w:t>
      </w:r>
      <w:proofErr w:type="spellEnd"/>
      <w:r w:rsidR="000A5CC9"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thời gian </w:t>
      </w:r>
      <w:proofErr w:type="spellStart"/>
      <w:r w:rsidR="00FB0883" w:rsidRPr="002A0DD4">
        <w:rPr>
          <w:rFonts w:ascii="Arial" w:hAnsi="Arial" w:cs="Arial"/>
          <w:color w:val="202124"/>
          <w:sz w:val="24"/>
          <w:szCs w:val="24"/>
        </w:rPr>
        <w:t>nhất</w:t>
      </w:r>
      <w:proofErr w:type="spellEnd"/>
      <w:r w:rsidR="00FB0883" w:rsidRPr="002A0DD4">
        <w:rPr>
          <w:rFonts w:ascii="Arial" w:hAnsi="Arial" w:cs="Arial"/>
          <w:color w:val="202124"/>
          <w:sz w:val="24"/>
          <w:szCs w:val="24"/>
        </w:rPr>
        <w:t xml:space="preserve"> </w:t>
      </w:r>
      <w:proofErr w:type="spellStart"/>
      <w:r w:rsidR="00FB0883" w:rsidRPr="002A0DD4">
        <w:rPr>
          <w:rFonts w:ascii="Arial" w:hAnsi="Arial" w:cs="Arial"/>
          <w:color w:val="202124"/>
          <w:sz w:val="24"/>
          <w:szCs w:val="24"/>
        </w:rPr>
        <w:t>định</w:t>
      </w:r>
      <w:proofErr w:type="spellEnd"/>
      <w:r w:rsidR="003F5CCD" w:rsidRPr="002A0DD4">
        <w:rPr>
          <w:rFonts w:ascii="Arial" w:hAnsi="Arial" w:cs="Arial"/>
          <w:color w:val="202124"/>
          <w:sz w:val="24"/>
          <w:szCs w:val="24"/>
          <w:lang w:val="vi-VN"/>
        </w:rPr>
        <w:t xml:space="preserve">; quyền </w:t>
      </w:r>
      <w:proofErr w:type="spellStart"/>
      <w:r w:rsidR="00FB0883" w:rsidRPr="002A0DD4">
        <w:rPr>
          <w:rFonts w:ascii="Arial" w:hAnsi="Arial" w:cs="Arial"/>
          <w:color w:val="202124"/>
          <w:sz w:val="24"/>
          <w:szCs w:val="24"/>
        </w:rPr>
        <w:t>này</w:t>
      </w:r>
      <w:proofErr w:type="spellEnd"/>
      <w:r w:rsidR="00FB0883"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không tuyệt đối</w:t>
      </w:r>
      <w:r w:rsidR="00FB0883" w:rsidRPr="002A0DD4">
        <w:rPr>
          <w:rFonts w:ascii="Arial" w:hAnsi="Arial" w:cs="Arial"/>
          <w:color w:val="202124"/>
          <w:sz w:val="24"/>
          <w:szCs w:val="24"/>
        </w:rPr>
        <w:t>;</w:t>
      </w:r>
      <w:r w:rsidR="003F5CCD" w:rsidRPr="002A0DD4">
        <w:rPr>
          <w:rFonts w:ascii="Arial" w:hAnsi="Arial" w:cs="Arial"/>
          <w:color w:val="202124"/>
          <w:sz w:val="24"/>
          <w:szCs w:val="24"/>
          <w:lang w:val="vi-VN"/>
        </w:rPr>
        <w:t xml:space="preserve"> </w:t>
      </w:r>
      <w:proofErr w:type="spellStart"/>
      <w:r w:rsidR="00FB0883" w:rsidRPr="002A0DD4">
        <w:rPr>
          <w:rFonts w:ascii="Arial" w:hAnsi="Arial" w:cs="Arial"/>
          <w:color w:val="202124"/>
          <w:sz w:val="24"/>
          <w:szCs w:val="24"/>
        </w:rPr>
        <w:t>vẫn</w:t>
      </w:r>
      <w:proofErr w:type="spellEnd"/>
      <w:r w:rsidR="003F5CCD" w:rsidRPr="002A0DD4">
        <w:rPr>
          <w:rFonts w:ascii="Arial" w:hAnsi="Arial" w:cs="Arial"/>
          <w:color w:val="202124"/>
          <w:sz w:val="24"/>
          <w:szCs w:val="24"/>
          <w:lang w:val="vi-VN"/>
        </w:rPr>
        <w:t xml:space="preserve"> có những giới hạn và ngoại lệ đối với luật bản quyền </w:t>
      </w:r>
      <w:proofErr w:type="spellStart"/>
      <w:r w:rsidR="00FB0883" w:rsidRPr="002A0DD4">
        <w:rPr>
          <w:rFonts w:ascii="Arial" w:hAnsi="Arial" w:cs="Arial"/>
          <w:color w:val="202124"/>
          <w:sz w:val="24"/>
          <w:szCs w:val="24"/>
        </w:rPr>
        <w:t>áp</w:t>
      </w:r>
      <w:proofErr w:type="spellEnd"/>
      <w:r w:rsidR="00FB0883" w:rsidRPr="002A0DD4">
        <w:rPr>
          <w:rFonts w:ascii="Arial" w:hAnsi="Arial" w:cs="Arial"/>
          <w:color w:val="202124"/>
          <w:sz w:val="24"/>
          <w:szCs w:val="24"/>
        </w:rPr>
        <w:t xml:space="preserve"> </w:t>
      </w:r>
      <w:proofErr w:type="spellStart"/>
      <w:r w:rsidR="00FB0883" w:rsidRPr="002A0DD4">
        <w:rPr>
          <w:rFonts w:ascii="Arial" w:hAnsi="Arial" w:cs="Arial"/>
          <w:color w:val="202124"/>
          <w:sz w:val="24"/>
          <w:szCs w:val="24"/>
        </w:rPr>
        <w:t>dụng</w:t>
      </w:r>
      <w:proofErr w:type="spellEnd"/>
      <w:r w:rsidR="00FB0883" w:rsidRPr="002A0DD4">
        <w:rPr>
          <w:rFonts w:ascii="Arial" w:hAnsi="Arial" w:cs="Arial"/>
          <w:color w:val="202124"/>
          <w:sz w:val="24"/>
          <w:szCs w:val="24"/>
        </w:rPr>
        <w:t xml:space="preserve"> </w:t>
      </w:r>
      <w:proofErr w:type="spellStart"/>
      <w:r w:rsidR="00FB0883" w:rsidRPr="002A0DD4">
        <w:rPr>
          <w:rFonts w:ascii="Arial" w:hAnsi="Arial" w:cs="Arial"/>
          <w:color w:val="202124"/>
          <w:sz w:val="24"/>
          <w:szCs w:val="24"/>
        </w:rPr>
        <w:t>cho</w:t>
      </w:r>
      <w:proofErr w:type="spellEnd"/>
      <w:r w:rsidR="00FB0883"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một số mục đích cụ thể; ở </w:t>
      </w:r>
      <w:r w:rsidR="00FB0883" w:rsidRPr="002A0DD4">
        <w:rPr>
          <w:rFonts w:ascii="Arial" w:hAnsi="Arial" w:cs="Arial"/>
          <w:color w:val="202124"/>
          <w:sz w:val="24"/>
          <w:szCs w:val="24"/>
        </w:rPr>
        <w:t>Australia</w:t>
      </w:r>
      <w:r w:rsidR="003F5CCD" w:rsidRPr="002A0DD4">
        <w:rPr>
          <w:rFonts w:ascii="Arial" w:hAnsi="Arial" w:cs="Arial"/>
          <w:color w:val="202124"/>
          <w:sz w:val="24"/>
          <w:szCs w:val="24"/>
          <w:lang w:val="vi-VN"/>
        </w:rPr>
        <w:t xml:space="preserve">, </w:t>
      </w:r>
      <w:proofErr w:type="spellStart"/>
      <w:r w:rsidR="00FB0883" w:rsidRPr="002A0DD4">
        <w:rPr>
          <w:rFonts w:ascii="Arial" w:hAnsi="Arial" w:cs="Arial"/>
          <w:color w:val="202124"/>
          <w:sz w:val="24"/>
          <w:szCs w:val="24"/>
        </w:rPr>
        <w:t>vấn</w:t>
      </w:r>
      <w:proofErr w:type="spellEnd"/>
      <w:r w:rsidR="00FB0883" w:rsidRPr="002A0DD4">
        <w:rPr>
          <w:rFonts w:ascii="Arial" w:hAnsi="Arial" w:cs="Arial"/>
          <w:color w:val="202124"/>
          <w:sz w:val="24"/>
          <w:szCs w:val="24"/>
        </w:rPr>
        <w:t xml:space="preserve"> </w:t>
      </w:r>
      <w:proofErr w:type="spellStart"/>
      <w:r w:rsidR="00FB0883" w:rsidRPr="002A0DD4">
        <w:rPr>
          <w:rFonts w:ascii="Arial" w:hAnsi="Arial" w:cs="Arial"/>
          <w:color w:val="202124"/>
          <w:sz w:val="24"/>
          <w:szCs w:val="24"/>
        </w:rPr>
        <w:t>đề</w:t>
      </w:r>
      <w:proofErr w:type="spellEnd"/>
      <w:r w:rsidR="00FB0883"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bản quyền được quy định trong </w:t>
      </w:r>
      <w:proofErr w:type="spellStart"/>
      <w:r w:rsidR="00FB0883" w:rsidRPr="002A0DD4">
        <w:rPr>
          <w:rFonts w:ascii="Arial" w:hAnsi="Arial" w:cs="Arial"/>
          <w:i/>
          <w:iCs/>
          <w:color w:val="202124"/>
          <w:sz w:val="24"/>
          <w:szCs w:val="24"/>
        </w:rPr>
        <w:t>L</w:t>
      </w:r>
      <w:r w:rsidR="003F5CCD" w:rsidRPr="002A0DD4">
        <w:rPr>
          <w:rFonts w:ascii="Arial" w:hAnsi="Arial" w:cs="Arial"/>
          <w:i/>
          <w:iCs/>
          <w:color w:val="202124"/>
          <w:sz w:val="24"/>
          <w:szCs w:val="24"/>
        </w:rPr>
        <w:t>uật</w:t>
      </w:r>
      <w:proofErr w:type="spellEnd"/>
      <w:r w:rsidR="003F5CCD" w:rsidRPr="002A0DD4">
        <w:rPr>
          <w:rFonts w:ascii="Arial" w:hAnsi="Arial" w:cs="Arial"/>
          <w:i/>
          <w:iCs/>
          <w:color w:val="202124"/>
          <w:sz w:val="24"/>
          <w:szCs w:val="24"/>
          <w:lang w:val="vi-VN"/>
        </w:rPr>
        <w:t xml:space="preserve"> Bản quyền</w:t>
      </w:r>
      <w:r w:rsidR="003F5CCD" w:rsidRPr="002A0DD4">
        <w:rPr>
          <w:rFonts w:ascii="Arial" w:hAnsi="Arial" w:cs="Arial"/>
          <w:color w:val="202124"/>
          <w:sz w:val="24"/>
          <w:szCs w:val="24"/>
          <w:lang w:val="vi-VN"/>
        </w:rPr>
        <w:t xml:space="preserve"> năm 1968 (Cth); Tổng chưởng lý Khối thịnh vượng chung quản lý luật bản quyền </w:t>
      </w:r>
      <w:r w:rsidR="002F25E0" w:rsidRPr="002A0DD4">
        <w:rPr>
          <w:rFonts w:ascii="Arial" w:hAnsi="Arial" w:cs="Arial"/>
          <w:color w:val="202124"/>
          <w:sz w:val="24"/>
          <w:szCs w:val="24"/>
        </w:rPr>
        <w:t>Australia</w:t>
      </w:r>
      <w:r w:rsidR="003F5CCD" w:rsidRPr="002A0DD4">
        <w:rPr>
          <w:rFonts w:ascii="Arial" w:hAnsi="Arial" w:cs="Arial"/>
          <w:color w:val="202124"/>
          <w:sz w:val="24"/>
          <w:szCs w:val="24"/>
          <w:lang w:val="vi-VN"/>
        </w:rPr>
        <w:t>; luật bản quyền khác nhau rất nhiều giữa các khu vực pháp lý</w:t>
      </w:r>
      <w:r w:rsidR="002F25E0" w:rsidRPr="002A0DD4">
        <w:rPr>
          <w:rFonts w:ascii="Arial" w:hAnsi="Arial" w:cs="Arial"/>
          <w:color w:val="202124"/>
          <w:sz w:val="24"/>
          <w:szCs w:val="24"/>
        </w:rPr>
        <w:t xml:space="preserve"> </w:t>
      </w:r>
      <w:proofErr w:type="spellStart"/>
      <w:r w:rsidR="002F25E0" w:rsidRPr="002A0DD4">
        <w:rPr>
          <w:rFonts w:ascii="Arial" w:hAnsi="Arial" w:cs="Arial"/>
          <w:color w:val="202124"/>
          <w:sz w:val="24"/>
          <w:szCs w:val="24"/>
        </w:rPr>
        <w:t>khác</w:t>
      </w:r>
      <w:proofErr w:type="spellEnd"/>
      <w:r w:rsidR="002F25E0" w:rsidRPr="002A0DD4">
        <w:rPr>
          <w:rFonts w:ascii="Arial" w:hAnsi="Arial" w:cs="Arial"/>
          <w:color w:val="202124"/>
          <w:sz w:val="24"/>
          <w:szCs w:val="24"/>
        </w:rPr>
        <w:t xml:space="preserve"> </w:t>
      </w:r>
      <w:proofErr w:type="spellStart"/>
      <w:r w:rsidR="002F25E0" w:rsidRPr="002A0DD4">
        <w:rPr>
          <w:rFonts w:ascii="Arial" w:hAnsi="Arial" w:cs="Arial"/>
          <w:color w:val="202124"/>
          <w:sz w:val="24"/>
          <w:szCs w:val="24"/>
        </w:rPr>
        <w:t>nhau</w:t>
      </w:r>
      <w:proofErr w:type="spellEnd"/>
      <w:r w:rsidR="002F25E0" w:rsidRPr="002A0DD4">
        <w:rPr>
          <w:rFonts w:ascii="Arial" w:hAnsi="Arial" w:cs="Arial"/>
          <w:color w:val="202124"/>
          <w:sz w:val="24"/>
          <w:szCs w:val="24"/>
        </w:rPr>
        <w:t>.</w:t>
      </w:r>
    </w:p>
    <w:p w14:paraId="4096F930" w14:textId="77777777"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4AFDF699" w14:textId="77777777" w:rsidR="003F5CCD" w:rsidRPr="002A0DD4" w:rsidRDefault="003F5CCD" w:rsidP="003F5CCD">
      <w:pPr>
        <w:pStyle w:val="HTMLPreformatted"/>
        <w:rPr>
          <w:rFonts w:ascii="Arial" w:hAnsi="Arial" w:cs="Arial"/>
          <w:b/>
          <w:bCs/>
          <w:color w:val="202124"/>
          <w:sz w:val="24"/>
          <w:szCs w:val="24"/>
          <w:lang w:val="vi-VN"/>
        </w:rPr>
      </w:pPr>
      <w:proofErr w:type="spellStart"/>
      <w:r w:rsidRPr="002A0DD4">
        <w:rPr>
          <w:rFonts w:ascii="Arial" w:hAnsi="Arial" w:cs="Arial"/>
          <w:b/>
          <w:bCs/>
          <w:color w:val="202124"/>
          <w:sz w:val="24"/>
          <w:szCs w:val="24"/>
        </w:rPr>
        <w:t>Bộ</w:t>
      </w:r>
      <w:proofErr w:type="spellEnd"/>
      <w:r w:rsidRPr="002A0DD4">
        <w:rPr>
          <w:rFonts w:ascii="Arial" w:hAnsi="Arial" w:cs="Arial"/>
          <w:b/>
          <w:bCs/>
          <w:color w:val="202124"/>
          <w:sz w:val="24"/>
          <w:szCs w:val="24"/>
          <w:lang w:val="vi-VN"/>
        </w:rPr>
        <w:t xml:space="preserve"> Giáo dục</w:t>
      </w:r>
    </w:p>
    <w:p w14:paraId="0BEA342F" w14:textId="39725BDB"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r w:rsidRPr="002A0DD4">
        <w:rPr>
          <w:rFonts w:ascii="Arial" w:hAnsi="Arial" w:cs="Arial"/>
          <w:color w:val="202124"/>
          <w:sz w:val="24"/>
          <w:szCs w:val="24"/>
          <w:lang w:val="vi-VN"/>
        </w:rPr>
        <w:t xml:space="preserve">Bộ Giáo dục </w:t>
      </w:r>
      <w:r w:rsidR="002F25E0" w:rsidRPr="002A0DD4">
        <w:rPr>
          <w:rFonts w:ascii="Arial" w:hAnsi="Arial" w:cs="Arial"/>
          <w:color w:val="202124"/>
          <w:sz w:val="24"/>
          <w:szCs w:val="24"/>
        </w:rPr>
        <w:t xml:space="preserve">Australia </w:t>
      </w:r>
      <w:r w:rsidRPr="002A0DD4">
        <w:rPr>
          <w:rFonts w:ascii="Arial" w:hAnsi="Arial" w:cs="Arial"/>
          <w:color w:val="202124"/>
          <w:sz w:val="24"/>
          <w:szCs w:val="24"/>
          <w:lang w:val="vi-VN"/>
        </w:rPr>
        <w:t>chịu trách nhiệm về các chính sách và chương trình quốc gia</w:t>
      </w:r>
      <w:r w:rsidR="002F25E0" w:rsidRPr="002A0DD4">
        <w:rPr>
          <w:rFonts w:ascii="Arial" w:hAnsi="Arial" w:cs="Arial"/>
          <w:color w:val="202124"/>
          <w:sz w:val="24"/>
          <w:szCs w:val="24"/>
        </w:rPr>
        <w:t>,</w:t>
      </w:r>
      <w:r w:rsidRPr="002A0DD4">
        <w:rPr>
          <w:rFonts w:ascii="Arial" w:hAnsi="Arial" w:cs="Arial"/>
          <w:color w:val="202124"/>
          <w:sz w:val="24"/>
          <w:szCs w:val="24"/>
          <w:lang w:val="vi-VN"/>
        </w:rPr>
        <w:t xml:space="preserve"> giúp người </w:t>
      </w:r>
      <w:proofErr w:type="spellStart"/>
      <w:r w:rsidR="002F25E0" w:rsidRPr="002A0DD4">
        <w:rPr>
          <w:rFonts w:ascii="Arial" w:hAnsi="Arial" w:cs="Arial"/>
          <w:color w:val="202124"/>
          <w:sz w:val="24"/>
          <w:szCs w:val="24"/>
        </w:rPr>
        <w:t>dân</w:t>
      </w:r>
      <w:proofErr w:type="spellEnd"/>
      <w:r w:rsidR="002F25E0" w:rsidRPr="002A0DD4">
        <w:rPr>
          <w:rFonts w:ascii="Arial" w:hAnsi="Arial" w:cs="Arial"/>
          <w:color w:val="202124"/>
          <w:sz w:val="24"/>
          <w:szCs w:val="24"/>
        </w:rPr>
        <w:t xml:space="preserve"> Australia </w:t>
      </w:r>
      <w:r w:rsidRPr="002A0DD4">
        <w:rPr>
          <w:rFonts w:ascii="Arial" w:hAnsi="Arial" w:cs="Arial"/>
          <w:color w:val="202124"/>
          <w:sz w:val="24"/>
          <w:szCs w:val="24"/>
          <w:lang w:val="vi-VN"/>
        </w:rPr>
        <w:t>tiếp cận dịch vụ chăm sóc và giáo dục mầm non, giáo dục phổ thông, giáo dục đại học, giáo dục quốc tế và nghiên cứu</w:t>
      </w:r>
      <w:r w:rsidR="00E6074F" w:rsidRPr="002A0DD4">
        <w:rPr>
          <w:rFonts w:ascii="Arial" w:hAnsi="Arial" w:cs="Arial"/>
          <w:color w:val="202124"/>
          <w:sz w:val="24"/>
          <w:szCs w:val="24"/>
          <w:lang w:val="vi-VN"/>
        </w:rPr>
        <w:t xml:space="preserve"> có chất lượng</w:t>
      </w:r>
      <w:r w:rsidR="002F25E0" w:rsidRPr="002A0DD4">
        <w:rPr>
          <w:rFonts w:ascii="Arial" w:hAnsi="Arial" w:cs="Arial"/>
          <w:color w:val="202124"/>
          <w:sz w:val="24"/>
          <w:szCs w:val="24"/>
        </w:rPr>
        <w:t>.</w:t>
      </w:r>
    </w:p>
    <w:p w14:paraId="07579E04" w14:textId="77777777" w:rsidR="002F25E0" w:rsidRPr="002A0DD4" w:rsidRDefault="002F25E0"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lang w:val="vi-VN"/>
        </w:rPr>
      </w:pPr>
    </w:p>
    <w:p w14:paraId="32E0B86E" w14:textId="137F52E8" w:rsidR="003F5CCD" w:rsidRPr="002A0DD4" w:rsidRDefault="002F25E0"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Có</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thể</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tìm</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thấy</w:t>
      </w:r>
      <w:proofErr w:type="spellEnd"/>
      <w:r w:rsidRPr="002A0DD4">
        <w:rPr>
          <w:rFonts w:ascii="Arial" w:hAnsi="Arial" w:cs="Arial"/>
          <w:color w:val="202124"/>
          <w:sz w:val="24"/>
          <w:szCs w:val="24"/>
        </w:rPr>
        <w:t xml:space="preserve"> d</w:t>
      </w:r>
      <w:r w:rsidR="003F5CCD" w:rsidRPr="002A0DD4">
        <w:rPr>
          <w:rFonts w:ascii="Arial" w:hAnsi="Arial" w:cs="Arial"/>
          <w:color w:val="202124"/>
          <w:sz w:val="24"/>
          <w:szCs w:val="24"/>
          <w:lang w:val="vi-VN"/>
        </w:rPr>
        <w:t xml:space="preserve">anh sách </w:t>
      </w:r>
      <w:proofErr w:type="spellStart"/>
      <w:r w:rsidRPr="002A0DD4">
        <w:rPr>
          <w:rFonts w:ascii="Arial" w:hAnsi="Arial" w:cs="Arial"/>
          <w:color w:val="202124"/>
          <w:sz w:val="24"/>
          <w:szCs w:val="24"/>
        </w:rPr>
        <w:t>các</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từ viết tắt của Bộ Giáo dục</w:t>
      </w:r>
      <w:r w:rsidR="003F5CCD" w:rsidRPr="002A0DD4">
        <w:rPr>
          <w:rFonts w:ascii="Arial" w:hAnsi="Arial" w:cs="Arial"/>
          <w:color w:val="202124"/>
          <w:sz w:val="24"/>
          <w:szCs w:val="24"/>
        </w:rPr>
        <w:t xml:space="preserve"> </w:t>
      </w:r>
      <w:r w:rsidRPr="002A0DD4">
        <w:rPr>
          <w:rFonts w:ascii="Arial" w:hAnsi="Arial" w:cs="Arial"/>
          <w:color w:val="202124"/>
          <w:sz w:val="24"/>
          <w:szCs w:val="24"/>
        </w:rPr>
        <w:t xml:space="preserve">Australia </w:t>
      </w:r>
      <w:proofErr w:type="spellStart"/>
      <w:r w:rsidR="003F5CCD" w:rsidRPr="002A0DD4">
        <w:rPr>
          <w:rFonts w:ascii="Arial" w:hAnsi="Arial" w:cs="Arial"/>
          <w:color w:val="202124"/>
          <w:sz w:val="24"/>
          <w:szCs w:val="24"/>
        </w:rPr>
        <w:t>trên</w:t>
      </w:r>
      <w:proofErr w:type="spellEnd"/>
      <w:r w:rsidR="003F5CCD" w:rsidRPr="002A0DD4">
        <w:rPr>
          <w:rFonts w:ascii="Arial" w:hAnsi="Arial" w:cs="Arial"/>
          <w:color w:val="202124"/>
          <w:sz w:val="24"/>
          <w:szCs w:val="24"/>
        </w:rPr>
        <w:t xml:space="preserve"> </w:t>
      </w:r>
      <w:proofErr w:type="spellStart"/>
      <w:r w:rsidR="003F5CCD" w:rsidRPr="002A0DD4">
        <w:rPr>
          <w:rFonts w:ascii="Arial" w:hAnsi="Arial" w:cs="Arial"/>
          <w:color w:val="202124"/>
          <w:sz w:val="24"/>
          <w:szCs w:val="24"/>
        </w:rPr>
        <w:t>trang</w:t>
      </w:r>
      <w:proofErr w:type="spellEnd"/>
      <w:r w:rsidR="003F5CCD" w:rsidRPr="002A0DD4">
        <w:rPr>
          <w:rFonts w:ascii="Arial" w:hAnsi="Arial" w:cs="Arial"/>
          <w:color w:val="202124"/>
          <w:sz w:val="24"/>
          <w:szCs w:val="24"/>
        </w:rPr>
        <w:t xml:space="preserve"> web</w:t>
      </w:r>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sau</w:t>
      </w:r>
      <w:proofErr w:type="spellEnd"/>
      <w:r w:rsidRPr="002A0DD4">
        <w:rPr>
          <w:rFonts w:ascii="Arial" w:hAnsi="Arial" w:cs="Arial"/>
          <w:color w:val="202124"/>
          <w:sz w:val="24"/>
          <w:szCs w:val="24"/>
        </w:rPr>
        <w:t>:</w:t>
      </w:r>
    </w:p>
    <w:p w14:paraId="72102721" w14:textId="407FC08A" w:rsidR="003F5CCD" w:rsidRPr="002A0DD4" w:rsidRDefault="00192754" w:rsidP="003F5CCD">
      <w:pPr>
        <w:pStyle w:val="HTMLPreformatted"/>
        <w:rPr>
          <w:rStyle w:val="Hyperlink"/>
          <w:rFonts w:ascii="Arial" w:hAnsi="Arial" w:cs="Arial"/>
          <w:sz w:val="24"/>
          <w:szCs w:val="24"/>
          <w:lang w:val="vi-VN"/>
        </w:rPr>
      </w:pPr>
      <w:hyperlink r:id="rId8" w:history="1">
        <w:r w:rsidR="003F5CCD" w:rsidRPr="002A0DD4">
          <w:rPr>
            <w:rStyle w:val="Hyperlink"/>
            <w:rFonts w:ascii="Arial" w:hAnsi="Arial" w:cs="Arial"/>
            <w:sz w:val="24"/>
            <w:szCs w:val="24"/>
            <w:lang w:val="vi-VN"/>
          </w:rPr>
          <w:t>https://www.education.gov.au/acronyms</w:t>
        </w:r>
      </w:hyperlink>
    </w:p>
    <w:p w14:paraId="000A4C19" w14:textId="77777777"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lang w:val="vi-VN"/>
        </w:rPr>
      </w:pPr>
    </w:p>
    <w:p w14:paraId="4C545F36" w14:textId="0A72F56C" w:rsidR="003F5CCD" w:rsidRPr="002A0DD4" w:rsidRDefault="006822B5"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rPr>
      </w:pPr>
      <w:proofErr w:type="spellStart"/>
      <w:r w:rsidRPr="002A0DD4">
        <w:rPr>
          <w:rFonts w:ascii="Arial" w:hAnsi="Arial" w:cs="Arial"/>
          <w:b/>
          <w:bCs/>
          <w:color w:val="202124"/>
          <w:sz w:val="24"/>
          <w:szCs w:val="24"/>
        </w:rPr>
        <w:t>Công</w:t>
      </w:r>
      <w:proofErr w:type="spellEnd"/>
      <w:r w:rsidRPr="002A0DD4">
        <w:rPr>
          <w:rFonts w:ascii="Arial" w:hAnsi="Arial" w:cs="Arial"/>
          <w:b/>
          <w:bCs/>
          <w:color w:val="202124"/>
          <w:sz w:val="24"/>
          <w:szCs w:val="24"/>
        </w:rPr>
        <w:t xml:space="preserve"> </w:t>
      </w:r>
      <w:proofErr w:type="spellStart"/>
      <w:r w:rsidRPr="002A0DD4">
        <w:rPr>
          <w:rFonts w:ascii="Arial" w:hAnsi="Arial" w:cs="Arial"/>
          <w:b/>
          <w:bCs/>
          <w:color w:val="202124"/>
          <w:sz w:val="24"/>
          <w:szCs w:val="24"/>
        </w:rPr>
        <w:t>khai</w:t>
      </w:r>
      <w:proofErr w:type="spellEnd"/>
      <w:r w:rsidRPr="002A0DD4">
        <w:rPr>
          <w:rFonts w:ascii="Arial" w:hAnsi="Arial" w:cs="Arial"/>
          <w:b/>
          <w:bCs/>
          <w:color w:val="202124"/>
          <w:sz w:val="24"/>
          <w:szCs w:val="24"/>
        </w:rPr>
        <w:t xml:space="preserve"> </w:t>
      </w:r>
      <w:proofErr w:type="spellStart"/>
      <w:r w:rsidR="003F5CCD" w:rsidRPr="002A0DD4">
        <w:rPr>
          <w:rFonts w:ascii="Arial" w:hAnsi="Arial" w:cs="Arial"/>
          <w:b/>
          <w:bCs/>
          <w:color w:val="202124"/>
          <w:sz w:val="24"/>
          <w:szCs w:val="24"/>
        </w:rPr>
        <w:t>thông</w:t>
      </w:r>
      <w:proofErr w:type="spellEnd"/>
      <w:r w:rsidR="003F5CCD" w:rsidRPr="002A0DD4">
        <w:rPr>
          <w:rFonts w:ascii="Arial" w:hAnsi="Arial" w:cs="Arial"/>
          <w:b/>
          <w:bCs/>
          <w:color w:val="202124"/>
          <w:sz w:val="24"/>
          <w:szCs w:val="24"/>
        </w:rPr>
        <w:t xml:space="preserve"> tin</w:t>
      </w:r>
    </w:p>
    <w:p w14:paraId="5BD56B17" w14:textId="03BECAF7" w:rsidR="003F5CCD" w:rsidRPr="002A0DD4" w:rsidRDefault="001E4126"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Là</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việc</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một</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cá</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nhân</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quyết</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định</w:t>
      </w:r>
      <w:proofErr w:type="spellEnd"/>
      <w:r w:rsidRPr="002A0DD4">
        <w:rPr>
          <w:rFonts w:ascii="Arial" w:hAnsi="Arial" w:cs="Arial"/>
          <w:color w:val="202124"/>
          <w:sz w:val="24"/>
          <w:szCs w:val="24"/>
        </w:rPr>
        <w:t xml:space="preserve"> chia </w:t>
      </w:r>
      <w:proofErr w:type="spellStart"/>
      <w:r w:rsidRPr="002A0DD4">
        <w:rPr>
          <w:rFonts w:ascii="Arial" w:hAnsi="Arial" w:cs="Arial"/>
          <w:color w:val="202124"/>
          <w:sz w:val="24"/>
          <w:szCs w:val="24"/>
        </w:rPr>
        <w:t>sẻ</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 xml:space="preserve">thông tin về tình trạng khuyết tật và tác động của </w:t>
      </w:r>
      <w:proofErr w:type="spellStart"/>
      <w:r w:rsidRPr="002A0DD4">
        <w:rPr>
          <w:rFonts w:ascii="Arial" w:hAnsi="Arial" w:cs="Arial"/>
          <w:color w:val="202124"/>
          <w:sz w:val="24"/>
          <w:szCs w:val="24"/>
        </w:rPr>
        <w:t>tình</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trạng</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khuyết</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tật</w:t>
      </w:r>
      <w:proofErr w:type="spellEnd"/>
      <w:r w:rsidRPr="002A0DD4">
        <w:rPr>
          <w:rFonts w:ascii="Arial" w:hAnsi="Arial" w:cs="Arial"/>
          <w:color w:val="202124"/>
          <w:sz w:val="24"/>
          <w:szCs w:val="24"/>
        </w:rPr>
        <w:t xml:space="preserve"> đ</w:t>
      </w:r>
      <w:r w:rsidR="003F5CCD" w:rsidRPr="002A0DD4">
        <w:rPr>
          <w:rFonts w:ascii="Arial" w:hAnsi="Arial" w:cs="Arial"/>
          <w:color w:val="202124"/>
          <w:sz w:val="24"/>
          <w:szCs w:val="24"/>
          <w:lang w:val="vi-VN"/>
        </w:rPr>
        <w:t xml:space="preserve">ó đối với cuộc sống của </w:t>
      </w:r>
      <w:proofErr w:type="spellStart"/>
      <w:r w:rsidRPr="002A0DD4">
        <w:rPr>
          <w:rFonts w:ascii="Arial" w:hAnsi="Arial" w:cs="Arial"/>
          <w:color w:val="202124"/>
          <w:sz w:val="24"/>
          <w:szCs w:val="24"/>
        </w:rPr>
        <w:t>cá</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nhân</w:t>
      </w:r>
      <w:proofErr w:type="spellEnd"/>
      <w:r w:rsidRPr="002A0DD4">
        <w:rPr>
          <w:rFonts w:ascii="Arial" w:hAnsi="Arial" w:cs="Arial"/>
          <w:color w:val="202124"/>
          <w:sz w:val="24"/>
          <w:szCs w:val="24"/>
        </w:rPr>
        <w:t xml:space="preserve"> </w:t>
      </w:r>
      <w:proofErr w:type="spellStart"/>
      <w:r w:rsidR="00E6074F" w:rsidRPr="002A0DD4">
        <w:rPr>
          <w:rFonts w:ascii="Arial" w:hAnsi="Arial" w:cs="Arial"/>
          <w:color w:val="202124"/>
          <w:sz w:val="24"/>
          <w:szCs w:val="24"/>
        </w:rPr>
        <w:t>ấy</w:t>
      </w:r>
      <w:proofErr w:type="spellEnd"/>
      <w:r w:rsidR="003F5CCD" w:rsidRPr="002A0DD4">
        <w:rPr>
          <w:rFonts w:ascii="Arial" w:hAnsi="Arial" w:cs="Arial"/>
          <w:color w:val="202124"/>
          <w:sz w:val="24"/>
          <w:szCs w:val="24"/>
          <w:lang w:val="vi-VN"/>
        </w:rPr>
        <w:t>,</w:t>
      </w:r>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từ</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đó</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các</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bên</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liên</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quan</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có</w:t>
      </w:r>
      <w:proofErr w:type="spellEnd"/>
      <w:r w:rsidRPr="002A0DD4">
        <w:rPr>
          <w:rFonts w:ascii="Arial" w:hAnsi="Arial" w:cs="Arial"/>
          <w:color w:val="202124"/>
          <w:sz w:val="24"/>
          <w:szCs w:val="24"/>
        </w:rPr>
        <w:t xml:space="preserve"> </w:t>
      </w:r>
      <w:proofErr w:type="spellStart"/>
      <w:r w:rsidRPr="002A0DD4">
        <w:rPr>
          <w:rFonts w:ascii="Arial" w:hAnsi="Arial" w:cs="Arial"/>
          <w:color w:val="202124"/>
          <w:sz w:val="24"/>
          <w:szCs w:val="24"/>
        </w:rPr>
        <w:t>thể</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xác định các chiến lược hỗ trợ và điều chỉnh hợp lý</w:t>
      </w:r>
      <w:r w:rsidR="003F5CCD" w:rsidRPr="002A0DD4">
        <w:rPr>
          <w:rFonts w:ascii="Arial" w:hAnsi="Arial" w:cs="Arial"/>
          <w:color w:val="202124"/>
          <w:sz w:val="24"/>
          <w:szCs w:val="24"/>
        </w:rPr>
        <w:t>.</w:t>
      </w:r>
    </w:p>
    <w:p w14:paraId="123B7441" w14:textId="77777777"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2161ACF6" w14:textId="505BA3A0" w:rsidR="003F5CCD" w:rsidRPr="002A0DD4" w:rsidRDefault="001E4126" w:rsidP="003F5CCD">
      <w:pPr>
        <w:pStyle w:val="Title"/>
        <w:rPr>
          <w:rFonts w:ascii="Arial" w:hAnsi="Arial" w:cs="Arial"/>
          <w:b/>
          <w:bCs/>
          <w:color w:val="202124"/>
          <w:sz w:val="24"/>
          <w:szCs w:val="24"/>
          <w:shd w:val="clear" w:color="auto" w:fill="F8F9FA"/>
        </w:rPr>
      </w:pPr>
      <w:proofErr w:type="spellStart"/>
      <w:r w:rsidRPr="002A0DD4">
        <w:rPr>
          <w:rFonts w:ascii="Arial" w:hAnsi="Arial" w:cs="Arial"/>
          <w:b/>
          <w:bCs/>
          <w:color w:val="202124"/>
          <w:sz w:val="24"/>
          <w:szCs w:val="24"/>
          <w:shd w:val="clear" w:color="auto" w:fill="F8F9FA"/>
        </w:rPr>
        <w:t>C</w:t>
      </w:r>
      <w:r w:rsidR="003F5CCD" w:rsidRPr="002A0DD4">
        <w:rPr>
          <w:rFonts w:ascii="Arial" w:hAnsi="Arial" w:cs="Arial"/>
          <w:b/>
          <w:bCs/>
          <w:color w:val="202124"/>
          <w:sz w:val="24"/>
          <w:szCs w:val="24"/>
          <w:shd w:val="clear" w:color="auto" w:fill="F8F9FA"/>
        </w:rPr>
        <w:t>ông</w:t>
      </w:r>
      <w:proofErr w:type="spellEnd"/>
      <w:r w:rsidR="003F5CCD" w:rsidRPr="002A0DD4">
        <w:rPr>
          <w:rFonts w:ascii="Arial" w:hAnsi="Arial" w:cs="Arial"/>
          <w:b/>
          <w:bCs/>
          <w:color w:val="202124"/>
          <w:sz w:val="24"/>
          <w:szCs w:val="24"/>
          <w:shd w:val="clear" w:color="auto" w:fill="F8F9FA"/>
        </w:rPr>
        <w:t xml:space="preserve"> </w:t>
      </w:r>
      <w:proofErr w:type="spellStart"/>
      <w:r w:rsidR="003F5CCD" w:rsidRPr="002A0DD4">
        <w:rPr>
          <w:rFonts w:ascii="Arial" w:hAnsi="Arial" w:cs="Arial"/>
          <w:b/>
          <w:bCs/>
          <w:color w:val="202124"/>
          <w:sz w:val="24"/>
          <w:szCs w:val="24"/>
          <w:shd w:val="clear" w:color="auto" w:fill="F8F9FA"/>
        </w:rPr>
        <w:t>nghệ</w:t>
      </w:r>
      <w:proofErr w:type="spellEnd"/>
      <w:r w:rsidR="003F5CCD" w:rsidRPr="002A0DD4">
        <w:rPr>
          <w:rFonts w:ascii="Arial" w:hAnsi="Arial" w:cs="Arial"/>
          <w:b/>
          <w:bCs/>
          <w:color w:val="202124"/>
          <w:sz w:val="24"/>
          <w:szCs w:val="24"/>
          <w:shd w:val="clear" w:color="auto" w:fill="F8F9FA"/>
        </w:rPr>
        <w:t xml:space="preserve"> </w:t>
      </w:r>
      <w:proofErr w:type="spellStart"/>
      <w:r w:rsidR="003F5CCD" w:rsidRPr="002A0DD4">
        <w:rPr>
          <w:rFonts w:ascii="Arial" w:hAnsi="Arial" w:cs="Arial"/>
          <w:b/>
          <w:bCs/>
          <w:color w:val="202124"/>
          <w:sz w:val="24"/>
          <w:szCs w:val="24"/>
          <w:shd w:val="clear" w:color="auto" w:fill="F8F9FA"/>
        </w:rPr>
        <w:t>giáo</w:t>
      </w:r>
      <w:proofErr w:type="spellEnd"/>
      <w:r w:rsidR="003F5CCD" w:rsidRPr="002A0DD4">
        <w:rPr>
          <w:rFonts w:ascii="Arial" w:hAnsi="Arial" w:cs="Arial"/>
          <w:b/>
          <w:bCs/>
          <w:color w:val="202124"/>
          <w:sz w:val="24"/>
          <w:szCs w:val="24"/>
          <w:shd w:val="clear" w:color="auto" w:fill="F8F9FA"/>
        </w:rPr>
        <w:t xml:space="preserve"> </w:t>
      </w:r>
      <w:proofErr w:type="spellStart"/>
      <w:r w:rsidR="003F5CCD" w:rsidRPr="002A0DD4">
        <w:rPr>
          <w:rFonts w:ascii="Arial" w:hAnsi="Arial" w:cs="Arial"/>
          <w:b/>
          <w:bCs/>
          <w:color w:val="202124"/>
          <w:sz w:val="24"/>
          <w:szCs w:val="24"/>
          <w:shd w:val="clear" w:color="auto" w:fill="F8F9FA"/>
        </w:rPr>
        <w:t>dục</w:t>
      </w:r>
      <w:proofErr w:type="spellEnd"/>
      <w:r w:rsidR="003F5CCD" w:rsidRPr="002A0DD4">
        <w:rPr>
          <w:rFonts w:ascii="Arial" w:hAnsi="Arial" w:cs="Arial"/>
          <w:b/>
          <w:bCs/>
          <w:color w:val="202124"/>
          <w:sz w:val="24"/>
          <w:szCs w:val="24"/>
          <w:shd w:val="clear" w:color="auto" w:fill="F8F9FA"/>
        </w:rPr>
        <w:t xml:space="preserve"> </w:t>
      </w:r>
    </w:p>
    <w:p w14:paraId="3B352FC3" w14:textId="40F9497F" w:rsidR="003F5CCD" w:rsidRPr="002A0DD4" w:rsidRDefault="001E4126" w:rsidP="003F5CCD">
      <w:pPr>
        <w:pStyle w:val="Title"/>
        <w:rPr>
          <w:rFonts w:ascii="Arial" w:hAnsi="Arial" w:cs="Arial"/>
          <w:color w:val="202124"/>
          <w:sz w:val="24"/>
          <w:szCs w:val="24"/>
          <w:shd w:val="clear" w:color="auto" w:fill="F8F9FA"/>
        </w:rPr>
      </w:pPr>
      <w:proofErr w:type="spellStart"/>
      <w:r w:rsidRPr="002A0DD4">
        <w:rPr>
          <w:rFonts w:ascii="Arial" w:hAnsi="Arial" w:cs="Arial"/>
          <w:color w:val="202124"/>
          <w:sz w:val="24"/>
          <w:szCs w:val="24"/>
          <w:shd w:val="clear" w:color="auto" w:fill="F8F9FA"/>
        </w:rPr>
        <w:t>Thuật</w:t>
      </w:r>
      <w:proofErr w:type="spellEnd"/>
      <w:r w:rsidRPr="002A0DD4">
        <w:rPr>
          <w:rFonts w:ascii="Arial" w:hAnsi="Arial" w:cs="Arial"/>
          <w:color w:val="202124"/>
          <w:sz w:val="24"/>
          <w:szCs w:val="24"/>
          <w:shd w:val="clear" w:color="auto" w:fill="F8F9FA"/>
        </w:rPr>
        <w:t xml:space="preserve"> </w:t>
      </w:r>
      <w:proofErr w:type="spellStart"/>
      <w:r w:rsidRPr="002A0DD4">
        <w:rPr>
          <w:rFonts w:ascii="Arial" w:hAnsi="Arial" w:cs="Arial"/>
          <w:color w:val="202124"/>
          <w:sz w:val="24"/>
          <w:szCs w:val="24"/>
          <w:shd w:val="clear" w:color="auto" w:fill="F8F9FA"/>
        </w:rPr>
        <w:t>ngữ</w:t>
      </w:r>
      <w:proofErr w:type="spellEnd"/>
      <w:r w:rsidRPr="002A0DD4">
        <w:rPr>
          <w:rFonts w:ascii="Arial" w:hAnsi="Arial" w:cs="Arial"/>
          <w:color w:val="202124"/>
          <w:sz w:val="24"/>
          <w:szCs w:val="24"/>
          <w:shd w:val="clear" w:color="auto" w:fill="F8F9FA"/>
        </w:rPr>
        <w:t xml:space="preserve"> </w:t>
      </w:r>
      <w:proofErr w:type="spellStart"/>
      <w:r w:rsidRPr="002A0DD4">
        <w:rPr>
          <w:rFonts w:ascii="Arial" w:hAnsi="Arial" w:cs="Arial"/>
          <w:color w:val="202124"/>
          <w:sz w:val="24"/>
          <w:szCs w:val="24"/>
          <w:shd w:val="clear" w:color="auto" w:fill="F8F9FA"/>
        </w:rPr>
        <w:t>này</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đề</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cập</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đến</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các</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công</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cụ</w:t>
      </w:r>
      <w:proofErr w:type="spellEnd"/>
      <w:r w:rsidR="003F5CCD" w:rsidRPr="002A0DD4">
        <w:rPr>
          <w:rFonts w:ascii="Arial" w:hAnsi="Arial" w:cs="Arial"/>
          <w:color w:val="202124"/>
          <w:sz w:val="24"/>
          <w:szCs w:val="24"/>
          <w:shd w:val="clear" w:color="auto" w:fill="F8F9FA"/>
        </w:rPr>
        <w:t xml:space="preserve"> - </w:t>
      </w:r>
      <w:proofErr w:type="spellStart"/>
      <w:r w:rsidR="003F5CCD" w:rsidRPr="002A0DD4">
        <w:rPr>
          <w:rFonts w:ascii="Arial" w:hAnsi="Arial" w:cs="Arial"/>
          <w:color w:val="202124"/>
          <w:sz w:val="24"/>
          <w:szCs w:val="24"/>
          <w:shd w:val="clear" w:color="auto" w:fill="F8F9FA"/>
        </w:rPr>
        <w:t>phần</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cứng</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hoặc</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phần</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mềm</w:t>
      </w:r>
      <w:proofErr w:type="spellEnd"/>
      <w:r w:rsidR="003F5CCD" w:rsidRPr="002A0DD4">
        <w:rPr>
          <w:rFonts w:ascii="Arial" w:hAnsi="Arial" w:cs="Arial"/>
          <w:color w:val="202124"/>
          <w:sz w:val="24"/>
          <w:szCs w:val="24"/>
          <w:shd w:val="clear" w:color="auto" w:fill="F8F9FA"/>
        </w:rPr>
        <w:t xml:space="preserve"> - </w:t>
      </w:r>
      <w:proofErr w:type="spellStart"/>
      <w:r w:rsidR="003F5CCD" w:rsidRPr="002A0DD4">
        <w:rPr>
          <w:rFonts w:ascii="Arial" w:hAnsi="Arial" w:cs="Arial"/>
          <w:color w:val="202124"/>
          <w:sz w:val="24"/>
          <w:szCs w:val="24"/>
          <w:shd w:val="clear" w:color="auto" w:fill="F8F9FA"/>
        </w:rPr>
        <w:t>được</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sử</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dụng</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để</w:t>
      </w:r>
      <w:proofErr w:type="spellEnd"/>
      <w:r w:rsidR="003F5CCD" w:rsidRPr="002A0DD4">
        <w:rPr>
          <w:rFonts w:ascii="Arial" w:hAnsi="Arial" w:cs="Arial"/>
          <w:color w:val="202124"/>
          <w:sz w:val="24"/>
          <w:szCs w:val="24"/>
          <w:shd w:val="clear" w:color="auto" w:fill="F8F9FA"/>
        </w:rPr>
        <w:t xml:space="preserve"> </w:t>
      </w:r>
      <w:proofErr w:type="spellStart"/>
      <w:r w:rsidR="001C605E" w:rsidRPr="002A0DD4">
        <w:rPr>
          <w:rFonts w:ascii="Arial" w:hAnsi="Arial" w:cs="Arial"/>
          <w:color w:val="202124"/>
          <w:sz w:val="24"/>
          <w:szCs w:val="24"/>
          <w:shd w:val="clear" w:color="auto" w:fill="F8F9FA"/>
        </w:rPr>
        <w:t>hỗ</w:t>
      </w:r>
      <w:proofErr w:type="spellEnd"/>
      <w:r w:rsidR="001C605E" w:rsidRPr="002A0DD4">
        <w:rPr>
          <w:rFonts w:ascii="Arial" w:hAnsi="Arial" w:cs="Arial"/>
          <w:color w:val="202124"/>
          <w:sz w:val="24"/>
          <w:szCs w:val="24"/>
          <w:shd w:val="clear" w:color="auto" w:fill="F8F9FA"/>
        </w:rPr>
        <w:t xml:space="preserve"> </w:t>
      </w:r>
      <w:proofErr w:type="spellStart"/>
      <w:r w:rsidR="001C605E" w:rsidRPr="002A0DD4">
        <w:rPr>
          <w:rFonts w:ascii="Arial" w:hAnsi="Arial" w:cs="Arial"/>
          <w:color w:val="202124"/>
          <w:sz w:val="24"/>
          <w:szCs w:val="24"/>
          <w:shd w:val="clear" w:color="auto" w:fill="F8F9FA"/>
        </w:rPr>
        <w:t>trợ</w:t>
      </w:r>
      <w:proofErr w:type="spellEnd"/>
      <w:r w:rsidR="001C605E" w:rsidRPr="002A0DD4">
        <w:rPr>
          <w:rFonts w:ascii="Arial" w:hAnsi="Arial" w:cs="Arial"/>
          <w:color w:val="202124"/>
          <w:sz w:val="24"/>
          <w:szCs w:val="24"/>
          <w:shd w:val="clear" w:color="auto" w:fill="F8F9FA"/>
        </w:rPr>
        <w:t xml:space="preserve"> </w:t>
      </w:r>
      <w:proofErr w:type="spellStart"/>
      <w:r w:rsidR="001C605E" w:rsidRPr="002A0DD4">
        <w:rPr>
          <w:rFonts w:ascii="Arial" w:hAnsi="Arial" w:cs="Arial"/>
          <w:color w:val="202124"/>
          <w:sz w:val="24"/>
          <w:szCs w:val="24"/>
          <w:shd w:val="clear" w:color="auto" w:fill="F8F9FA"/>
        </w:rPr>
        <w:t>quá</w:t>
      </w:r>
      <w:proofErr w:type="spellEnd"/>
      <w:r w:rsidR="001C605E" w:rsidRPr="002A0DD4">
        <w:rPr>
          <w:rFonts w:ascii="Arial" w:hAnsi="Arial" w:cs="Arial"/>
          <w:color w:val="202124"/>
          <w:sz w:val="24"/>
          <w:szCs w:val="24"/>
          <w:shd w:val="clear" w:color="auto" w:fill="F8F9FA"/>
        </w:rPr>
        <w:t xml:space="preserve"> </w:t>
      </w:r>
      <w:proofErr w:type="spellStart"/>
      <w:r w:rsidR="001C605E" w:rsidRPr="002A0DD4">
        <w:rPr>
          <w:rFonts w:ascii="Arial" w:hAnsi="Arial" w:cs="Arial"/>
          <w:color w:val="202124"/>
          <w:sz w:val="24"/>
          <w:szCs w:val="24"/>
          <w:shd w:val="clear" w:color="auto" w:fill="F8F9FA"/>
        </w:rPr>
        <w:t>trình</w:t>
      </w:r>
      <w:proofErr w:type="spellEnd"/>
      <w:r w:rsidR="001C605E"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học</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tập</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cải</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thiện</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hiệu</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suất</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và</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hỗ</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trợ</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người</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học</w:t>
      </w:r>
      <w:proofErr w:type="spellEnd"/>
      <w:r w:rsidR="00E6074F" w:rsidRPr="002A0DD4">
        <w:rPr>
          <w:rFonts w:ascii="Arial" w:hAnsi="Arial" w:cs="Arial"/>
          <w:color w:val="202124"/>
          <w:sz w:val="24"/>
          <w:szCs w:val="24"/>
          <w:shd w:val="clear" w:color="auto" w:fill="F8F9FA"/>
          <w:lang w:val="vi-VN"/>
        </w:rPr>
        <w:t>.</w:t>
      </w:r>
      <w:r w:rsidR="003F5CCD" w:rsidRPr="002A0DD4">
        <w:rPr>
          <w:rFonts w:ascii="Arial" w:hAnsi="Arial" w:cs="Arial"/>
          <w:color w:val="202124"/>
          <w:sz w:val="24"/>
          <w:szCs w:val="24"/>
          <w:shd w:val="clear" w:color="auto" w:fill="F8F9FA"/>
        </w:rPr>
        <w:t xml:space="preserve"> </w:t>
      </w:r>
      <w:r w:rsidR="00E6074F" w:rsidRPr="002A0DD4">
        <w:rPr>
          <w:rFonts w:ascii="Arial" w:hAnsi="Arial" w:cs="Arial"/>
          <w:color w:val="202124"/>
          <w:sz w:val="24"/>
          <w:szCs w:val="24"/>
          <w:shd w:val="clear" w:color="auto" w:fill="F8F9FA"/>
          <w:lang w:val="vi-VN"/>
        </w:rPr>
        <w:t>V</w:t>
      </w:r>
      <w:r w:rsidR="003F5CCD" w:rsidRPr="002A0DD4">
        <w:rPr>
          <w:rFonts w:ascii="Arial" w:hAnsi="Arial" w:cs="Arial"/>
          <w:color w:val="202124"/>
          <w:sz w:val="24"/>
          <w:szCs w:val="24"/>
          <w:shd w:val="clear" w:color="auto" w:fill="F8F9FA"/>
        </w:rPr>
        <w:t xml:space="preserve">í </w:t>
      </w:r>
      <w:proofErr w:type="spellStart"/>
      <w:r w:rsidR="003F5CCD" w:rsidRPr="002A0DD4">
        <w:rPr>
          <w:rFonts w:ascii="Arial" w:hAnsi="Arial" w:cs="Arial"/>
          <w:color w:val="202124"/>
          <w:sz w:val="24"/>
          <w:szCs w:val="24"/>
          <w:shd w:val="clear" w:color="auto" w:fill="F8F9FA"/>
        </w:rPr>
        <w:t>dụ</w:t>
      </w:r>
      <w:proofErr w:type="spellEnd"/>
      <w:r w:rsidR="00E6074F" w:rsidRPr="002A0DD4">
        <w:rPr>
          <w:rFonts w:ascii="Arial" w:hAnsi="Arial" w:cs="Arial"/>
          <w:color w:val="202124"/>
          <w:sz w:val="24"/>
          <w:szCs w:val="24"/>
          <w:shd w:val="clear" w:color="auto" w:fill="F8F9FA"/>
          <w:lang w:val="vi-VN"/>
        </w:rPr>
        <w:t>:</w:t>
      </w:r>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công</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nghệ</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chuyển</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lời</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nói</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thành</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văn</w:t>
      </w:r>
      <w:proofErr w:type="spellEnd"/>
      <w:r w:rsidR="003F5CCD" w:rsidRPr="002A0DD4">
        <w:rPr>
          <w:rFonts w:ascii="Arial" w:hAnsi="Arial" w:cs="Arial"/>
          <w:color w:val="202124"/>
          <w:sz w:val="24"/>
          <w:szCs w:val="24"/>
          <w:shd w:val="clear" w:color="auto" w:fill="F8F9FA"/>
        </w:rPr>
        <w:t xml:space="preserve"> </w:t>
      </w:r>
      <w:proofErr w:type="spellStart"/>
      <w:r w:rsidR="003F5CCD" w:rsidRPr="002A0DD4">
        <w:rPr>
          <w:rFonts w:ascii="Arial" w:hAnsi="Arial" w:cs="Arial"/>
          <w:color w:val="202124"/>
          <w:sz w:val="24"/>
          <w:szCs w:val="24"/>
          <w:shd w:val="clear" w:color="auto" w:fill="F8F9FA"/>
        </w:rPr>
        <w:t>bản</w:t>
      </w:r>
      <w:proofErr w:type="spellEnd"/>
      <w:r w:rsidR="003F5CCD" w:rsidRPr="002A0DD4">
        <w:rPr>
          <w:rFonts w:ascii="Arial" w:hAnsi="Arial" w:cs="Arial"/>
          <w:color w:val="202124"/>
          <w:sz w:val="24"/>
          <w:szCs w:val="24"/>
          <w:shd w:val="clear" w:color="auto" w:fill="F8F9FA"/>
        </w:rPr>
        <w:t>.</w:t>
      </w:r>
    </w:p>
    <w:p w14:paraId="47E83272" w14:textId="6D3015A7" w:rsidR="003F5CCD" w:rsidRPr="002A0DD4" w:rsidRDefault="003F5CCD" w:rsidP="003F5CCD">
      <w:pPr>
        <w:rPr>
          <w:rFonts w:cs="Arial"/>
          <w:b/>
          <w:bCs/>
          <w:color w:val="202124"/>
          <w:szCs w:val="24"/>
          <w:shd w:val="clear" w:color="auto" w:fill="F8F9FA"/>
        </w:rPr>
      </w:pPr>
      <w:r w:rsidRPr="002A0DD4">
        <w:rPr>
          <w:rFonts w:cs="Arial"/>
          <w:b/>
          <w:bCs/>
          <w:color w:val="202124"/>
          <w:szCs w:val="24"/>
          <w:shd w:val="clear" w:color="auto" w:fill="F8F9FA"/>
        </w:rPr>
        <w:t>e-Learning</w:t>
      </w:r>
      <w:r w:rsidR="001C605E" w:rsidRPr="002A0DD4">
        <w:rPr>
          <w:rFonts w:cs="Arial"/>
          <w:b/>
          <w:bCs/>
          <w:color w:val="202124"/>
          <w:szCs w:val="24"/>
          <w:shd w:val="clear" w:color="auto" w:fill="F8F9FA"/>
        </w:rPr>
        <w:t xml:space="preserve"> (</w:t>
      </w:r>
      <w:proofErr w:type="spellStart"/>
      <w:r w:rsidR="001C605E" w:rsidRPr="002A0DD4">
        <w:rPr>
          <w:rFonts w:cs="Arial"/>
          <w:b/>
          <w:bCs/>
          <w:color w:val="202124"/>
          <w:szCs w:val="24"/>
          <w:shd w:val="clear" w:color="auto" w:fill="F8F9FA"/>
        </w:rPr>
        <w:t>Học</w:t>
      </w:r>
      <w:proofErr w:type="spellEnd"/>
      <w:r w:rsidR="001C605E" w:rsidRPr="002A0DD4">
        <w:rPr>
          <w:rFonts w:cs="Arial"/>
          <w:b/>
          <w:bCs/>
          <w:color w:val="202124"/>
          <w:szCs w:val="24"/>
          <w:shd w:val="clear" w:color="auto" w:fill="F8F9FA"/>
        </w:rPr>
        <w:t xml:space="preserve"> </w:t>
      </w:r>
      <w:proofErr w:type="spellStart"/>
      <w:r w:rsidR="001C605E" w:rsidRPr="002A0DD4">
        <w:rPr>
          <w:rFonts w:cs="Arial"/>
          <w:b/>
          <w:bCs/>
          <w:color w:val="202124"/>
          <w:szCs w:val="24"/>
          <w:shd w:val="clear" w:color="auto" w:fill="F8F9FA"/>
        </w:rPr>
        <w:t>trực</w:t>
      </w:r>
      <w:proofErr w:type="spellEnd"/>
      <w:r w:rsidR="001C605E" w:rsidRPr="002A0DD4">
        <w:rPr>
          <w:rFonts w:cs="Arial"/>
          <w:b/>
          <w:bCs/>
          <w:color w:val="202124"/>
          <w:szCs w:val="24"/>
          <w:shd w:val="clear" w:color="auto" w:fill="F8F9FA"/>
        </w:rPr>
        <w:t xml:space="preserve"> </w:t>
      </w:r>
      <w:proofErr w:type="spellStart"/>
      <w:r w:rsidR="001C605E" w:rsidRPr="002A0DD4">
        <w:rPr>
          <w:rFonts w:cs="Arial"/>
          <w:b/>
          <w:bCs/>
          <w:color w:val="202124"/>
          <w:szCs w:val="24"/>
          <w:shd w:val="clear" w:color="auto" w:fill="F8F9FA"/>
        </w:rPr>
        <w:t>tuyến</w:t>
      </w:r>
      <w:proofErr w:type="spellEnd"/>
      <w:r w:rsidR="001C605E" w:rsidRPr="002A0DD4">
        <w:rPr>
          <w:rFonts w:cs="Arial"/>
          <w:b/>
          <w:bCs/>
          <w:color w:val="202124"/>
          <w:szCs w:val="24"/>
          <w:shd w:val="clear" w:color="auto" w:fill="F8F9FA"/>
        </w:rPr>
        <w:t>)</w:t>
      </w:r>
    </w:p>
    <w:p w14:paraId="2E78B540" w14:textId="14F5AA28" w:rsidR="003F5CCD" w:rsidRPr="002A0DD4" w:rsidRDefault="001C605E" w:rsidP="003F5CCD">
      <w:pPr>
        <w:pStyle w:val="BodyText"/>
        <w:rPr>
          <w:rStyle w:val="Strong"/>
        </w:rPr>
      </w:pPr>
      <w:proofErr w:type="spellStart"/>
      <w:r w:rsidRPr="002A0DD4">
        <w:rPr>
          <w:rFonts w:cs="Arial"/>
          <w:color w:val="202124"/>
          <w:szCs w:val="24"/>
          <w:shd w:val="clear" w:color="auto" w:fill="F8F9FA"/>
        </w:rPr>
        <w:t>Là</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hình</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thức</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học</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tập</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và</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giảng</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dạy</w:t>
      </w:r>
      <w:proofErr w:type="spellEnd"/>
      <w:r w:rsidR="003F5CCD" w:rsidRPr="002A0DD4">
        <w:rPr>
          <w:rFonts w:cs="Arial"/>
          <w:color w:val="202124"/>
          <w:szCs w:val="24"/>
          <w:shd w:val="clear" w:color="auto" w:fill="F8F9FA"/>
        </w:rPr>
        <w:t xml:space="preserve"> </w:t>
      </w:r>
      <w:proofErr w:type="spellStart"/>
      <w:r w:rsidR="00E6074F" w:rsidRPr="002A0DD4">
        <w:rPr>
          <w:rFonts w:cs="Arial"/>
          <w:color w:val="202124"/>
          <w:szCs w:val="24"/>
          <w:shd w:val="clear" w:color="auto" w:fill="F8F9FA"/>
        </w:rPr>
        <w:t>được</w:t>
      </w:r>
      <w:proofErr w:type="spellEnd"/>
      <w:r w:rsidRPr="002A0DD4">
        <w:rPr>
          <w:rFonts w:cs="Arial"/>
          <w:color w:val="202124"/>
          <w:szCs w:val="24"/>
          <w:shd w:val="clear" w:color="auto" w:fill="F8F9FA"/>
        </w:rPr>
        <w:t xml:space="preserve"> </w:t>
      </w:r>
      <w:proofErr w:type="spellStart"/>
      <w:r w:rsidRPr="002A0DD4">
        <w:rPr>
          <w:rFonts w:cs="Arial"/>
          <w:color w:val="202124"/>
          <w:szCs w:val="24"/>
          <w:shd w:val="clear" w:color="auto" w:fill="F8F9FA"/>
        </w:rPr>
        <w:t>diễn</w:t>
      </w:r>
      <w:proofErr w:type="spellEnd"/>
      <w:r w:rsidRPr="002A0DD4">
        <w:rPr>
          <w:rFonts w:cs="Arial"/>
          <w:color w:val="202124"/>
          <w:szCs w:val="24"/>
          <w:shd w:val="clear" w:color="auto" w:fill="F8F9FA"/>
        </w:rPr>
        <w:t xml:space="preserve"> ra</w:t>
      </w:r>
      <w:r w:rsidR="00E6074F" w:rsidRPr="002A0DD4">
        <w:rPr>
          <w:rFonts w:cs="Arial"/>
          <w:color w:val="202124"/>
          <w:szCs w:val="24"/>
          <w:shd w:val="clear" w:color="auto" w:fill="F8F9FA"/>
          <w:lang w:val="vi-VN"/>
        </w:rPr>
        <w:t xml:space="preserve"> trên các nền tảng</w:t>
      </w:r>
      <w:r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trực</w:t>
      </w:r>
      <w:proofErr w:type="spellEnd"/>
      <w:r w:rsidR="003F5CCD" w:rsidRPr="002A0DD4">
        <w:rPr>
          <w:rFonts w:cs="Arial"/>
          <w:color w:val="202124"/>
          <w:szCs w:val="24"/>
          <w:shd w:val="clear" w:color="auto" w:fill="F8F9FA"/>
        </w:rPr>
        <w:t xml:space="preserve"> </w:t>
      </w:r>
      <w:proofErr w:type="spellStart"/>
      <w:r w:rsidR="003F5CCD" w:rsidRPr="002A0DD4">
        <w:rPr>
          <w:rFonts w:cs="Arial"/>
          <w:color w:val="202124"/>
          <w:szCs w:val="24"/>
          <w:shd w:val="clear" w:color="auto" w:fill="F8F9FA"/>
        </w:rPr>
        <w:t>tuyến</w:t>
      </w:r>
      <w:proofErr w:type="spellEnd"/>
      <w:r w:rsidR="003F5CCD" w:rsidRPr="002A0DD4">
        <w:rPr>
          <w:rStyle w:val="Strong"/>
        </w:rPr>
        <w:t xml:space="preserve"> </w:t>
      </w:r>
    </w:p>
    <w:p w14:paraId="042F8993" w14:textId="6A04166E" w:rsidR="003F5CCD" w:rsidRPr="002A0DD4" w:rsidRDefault="001C605E"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202124"/>
          <w:sz w:val="24"/>
          <w:szCs w:val="24"/>
          <w:lang w:val="vi-VN"/>
        </w:rPr>
      </w:pPr>
      <w:r w:rsidRPr="002A0DD4">
        <w:rPr>
          <w:rFonts w:ascii="Arial" w:hAnsi="Arial" w:cs="Arial"/>
          <w:b/>
          <w:bCs/>
          <w:color w:val="202124"/>
          <w:sz w:val="24"/>
          <w:szCs w:val="24"/>
        </w:rPr>
        <w:t>C</w:t>
      </w:r>
      <w:r w:rsidR="003F5CCD" w:rsidRPr="002A0DD4">
        <w:rPr>
          <w:rFonts w:ascii="Arial" w:hAnsi="Arial" w:cs="Arial"/>
          <w:b/>
          <w:bCs/>
          <w:color w:val="202124"/>
          <w:sz w:val="24"/>
          <w:szCs w:val="24"/>
          <w:lang w:val="vi-VN"/>
        </w:rPr>
        <w:t xml:space="preserve">ông cụ </w:t>
      </w:r>
      <w:proofErr w:type="spellStart"/>
      <w:r w:rsidRPr="002A0DD4">
        <w:rPr>
          <w:rFonts w:ascii="Arial" w:hAnsi="Arial" w:cs="Arial"/>
          <w:b/>
          <w:bCs/>
          <w:color w:val="202124"/>
          <w:sz w:val="24"/>
          <w:szCs w:val="24"/>
        </w:rPr>
        <w:t>học</w:t>
      </w:r>
      <w:proofErr w:type="spellEnd"/>
      <w:r w:rsidRPr="002A0DD4">
        <w:rPr>
          <w:rFonts w:ascii="Arial" w:hAnsi="Arial" w:cs="Arial"/>
          <w:b/>
          <w:bCs/>
          <w:color w:val="202124"/>
          <w:sz w:val="24"/>
          <w:szCs w:val="24"/>
        </w:rPr>
        <w:t xml:space="preserve"> </w:t>
      </w:r>
      <w:proofErr w:type="spellStart"/>
      <w:r w:rsidRPr="002A0DD4">
        <w:rPr>
          <w:rFonts w:ascii="Arial" w:hAnsi="Arial" w:cs="Arial"/>
          <w:b/>
          <w:bCs/>
          <w:color w:val="202124"/>
          <w:sz w:val="24"/>
          <w:szCs w:val="24"/>
        </w:rPr>
        <w:t>tập</w:t>
      </w:r>
      <w:proofErr w:type="spellEnd"/>
      <w:r w:rsidRPr="002A0DD4">
        <w:rPr>
          <w:rFonts w:ascii="Arial" w:hAnsi="Arial" w:cs="Arial"/>
          <w:b/>
          <w:bCs/>
          <w:color w:val="202124"/>
          <w:sz w:val="24"/>
          <w:szCs w:val="24"/>
        </w:rPr>
        <w:t xml:space="preserve"> </w:t>
      </w:r>
      <w:r w:rsidR="003F5CCD" w:rsidRPr="002A0DD4">
        <w:rPr>
          <w:rFonts w:ascii="Arial" w:hAnsi="Arial" w:cs="Arial"/>
          <w:b/>
          <w:bCs/>
          <w:color w:val="202124"/>
          <w:sz w:val="24"/>
          <w:szCs w:val="24"/>
          <w:lang w:val="vi-VN"/>
        </w:rPr>
        <w:t>trực tuyến</w:t>
      </w:r>
    </w:p>
    <w:p w14:paraId="2EBD7C35" w14:textId="358DBABA" w:rsidR="003F5CCD" w:rsidRPr="002A0DD4" w:rsidRDefault="001C605E"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roofErr w:type="spellStart"/>
      <w:r w:rsidRPr="002A0DD4">
        <w:rPr>
          <w:rFonts w:ascii="Arial" w:hAnsi="Arial" w:cs="Arial"/>
          <w:color w:val="202124"/>
          <w:sz w:val="24"/>
          <w:szCs w:val="24"/>
        </w:rPr>
        <w:t>Là</w:t>
      </w:r>
      <w:proofErr w:type="spellEnd"/>
      <w:r w:rsidRPr="002A0DD4">
        <w:rPr>
          <w:rFonts w:ascii="Arial" w:hAnsi="Arial" w:cs="Arial"/>
          <w:color w:val="202124"/>
          <w:sz w:val="24"/>
          <w:szCs w:val="24"/>
        </w:rPr>
        <w:t xml:space="preserve"> c</w:t>
      </w:r>
      <w:r w:rsidR="003F5CCD" w:rsidRPr="002A0DD4">
        <w:rPr>
          <w:rFonts w:ascii="Arial" w:hAnsi="Arial" w:cs="Arial"/>
          <w:color w:val="202124"/>
          <w:sz w:val="24"/>
          <w:szCs w:val="24"/>
          <w:lang w:val="vi-VN"/>
        </w:rPr>
        <w:t xml:space="preserve">ông cụ hoặc hệ thống hỗ trợ học </w:t>
      </w:r>
      <w:proofErr w:type="spellStart"/>
      <w:r w:rsidRPr="002A0DD4">
        <w:rPr>
          <w:rFonts w:ascii="Arial" w:hAnsi="Arial" w:cs="Arial"/>
          <w:color w:val="202124"/>
          <w:sz w:val="24"/>
          <w:szCs w:val="24"/>
        </w:rPr>
        <w:t>tập</w:t>
      </w:r>
      <w:proofErr w:type="spellEnd"/>
      <w:r w:rsidRPr="002A0DD4">
        <w:rPr>
          <w:rFonts w:ascii="Arial" w:hAnsi="Arial" w:cs="Arial"/>
          <w:color w:val="202124"/>
          <w:sz w:val="24"/>
          <w:szCs w:val="24"/>
        </w:rPr>
        <w:t xml:space="preserve"> </w:t>
      </w:r>
      <w:r w:rsidR="003F5CCD" w:rsidRPr="002A0DD4">
        <w:rPr>
          <w:rFonts w:ascii="Arial" w:hAnsi="Arial" w:cs="Arial"/>
          <w:color w:val="202124"/>
          <w:sz w:val="24"/>
          <w:szCs w:val="24"/>
          <w:lang w:val="vi-VN"/>
        </w:rPr>
        <w:t>trực tuyến</w:t>
      </w:r>
      <w:r w:rsidR="003F5CCD" w:rsidRPr="002A0DD4">
        <w:rPr>
          <w:rFonts w:ascii="Arial" w:hAnsi="Arial" w:cs="Arial"/>
          <w:color w:val="202124"/>
          <w:sz w:val="24"/>
          <w:szCs w:val="24"/>
        </w:rPr>
        <w:t>.</w:t>
      </w:r>
    </w:p>
    <w:p w14:paraId="7D0FC5E3" w14:textId="77777777" w:rsidR="003F5CCD" w:rsidRPr="002A0DD4" w:rsidRDefault="003F5CCD" w:rsidP="003F5C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202124"/>
          <w:sz w:val="24"/>
          <w:szCs w:val="24"/>
        </w:rPr>
      </w:pPr>
    </w:p>
    <w:p w14:paraId="2C8347D2" w14:textId="4A3043AF" w:rsidR="003F5CCD" w:rsidRPr="002A0DD4" w:rsidRDefault="001C605E" w:rsidP="006C5361">
      <w:pPr>
        <w:rPr>
          <w:rFonts w:eastAsia="Times New Roman" w:cs="Arial"/>
          <w:b/>
          <w:bCs/>
          <w:color w:val="202124"/>
          <w:szCs w:val="24"/>
          <w:lang w:val="vi-VN"/>
        </w:rPr>
      </w:pPr>
      <w:r w:rsidRPr="002A0DD4">
        <w:rPr>
          <w:rFonts w:eastAsia="Times New Roman" w:cs="Arial"/>
          <w:b/>
          <w:bCs/>
          <w:color w:val="202124"/>
          <w:szCs w:val="24"/>
          <w:lang w:val="en-US"/>
        </w:rPr>
        <w:t>Đ</w:t>
      </w:r>
      <w:r w:rsidR="003F5CCD" w:rsidRPr="002A0DD4">
        <w:rPr>
          <w:rFonts w:eastAsia="Times New Roman" w:cs="Arial"/>
          <w:b/>
          <w:bCs/>
          <w:color w:val="202124"/>
          <w:szCs w:val="24"/>
          <w:lang w:val="vi-VN"/>
        </w:rPr>
        <w:t>iện tử</w:t>
      </w:r>
    </w:p>
    <w:p w14:paraId="43672153" w14:textId="09B90CD2" w:rsidR="003F5CCD" w:rsidRPr="002A0DD4" w:rsidRDefault="003F5CCD" w:rsidP="006C5361">
      <w:pPr>
        <w:rPr>
          <w:rFonts w:eastAsia="Times New Roman" w:cs="Arial"/>
          <w:color w:val="202124"/>
          <w:szCs w:val="24"/>
          <w:lang w:val="en-US"/>
        </w:rPr>
      </w:pPr>
      <w:proofErr w:type="spellStart"/>
      <w:r w:rsidRPr="002A0DD4">
        <w:rPr>
          <w:rFonts w:eastAsia="Times New Roman" w:cs="Arial"/>
          <w:color w:val="202124"/>
          <w:szCs w:val="24"/>
          <w:lang w:val="en-US"/>
        </w:rPr>
        <w:lastRenderedPageBreak/>
        <w:t>Dùng</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để</w:t>
      </w:r>
      <w:proofErr w:type="spellEnd"/>
      <w:r w:rsidRPr="002A0DD4">
        <w:rPr>
          <w:rFonts w:eastAsia="Times New Roman" w:cs="Arial"/>
          <w:color w:val="202124"/>
          <w:szCs w:val="24"/>
          <w:lang w:val="vi-VN"/>
        </w:rPr>
        <w:t xml:space="preserve"> chỉ các tài liệu có thể t</w:t>
      </w:r>
      <w:proofErr w:type="spellStart"/>
      <w:r w:rsidR="00700E9A" w:rsidRPr="002A0DD4">
        <w:rPr>
          <w:rFonts w:eastAsia="Times New Roman" w:cs="Arial"/>
          <w:color w:val="202124"/>
          <w:szCs w:val="24"/>
          <w:lang w:val="en-US"/>
        </w:rPr>
        <w:t>iếp</w:t>
      </w:r>
      <w:proofErr w:type="spellEnd"/>
      <w:r w:rsidR="00700E9A" w:rsidRPr="002A0DD4">
        <w:rPr>
          <w:rFonts w:eastAsia="Times New Roman" w:cs="Arial"/>
          <w:color w:val="202124"/>
          <w:szCs w:val="24"/>
          <w:lang w:val="en-US"/>
        </w:rPr>
        <w:t xml:space="preserve"> </w:t>
      </w:r>
      <w:proofErr w:type="spellStart"/>
      <w:r w:rsidR="00700E9A" w:rsidRPr="002A0DD4">
        <w:rPr>
          <w:rFonts w:eastAsia="Times New Roman" w:cs="Arial"/>
          <w:color w:val="202124"/>
          <w:szCs w:val="24"/>
          <w:lang w:val="en-US"/>
        </w:rPr>
        <w:t>cận</w:t>
      </w:r>
      <w:proofErr w:type="spellEnd"/>
      <w:r w:rsidRPr="002A0DD4">
        <w:rPr>
          <w:rFonts w:eastAsia="Times New Roman" w:cs="Arial"/>
          <w:color w:val="202124"/>
          <w:szCs w:val="24"/>
          <w:lang w:val="vi-VN"/>
        </w:rPr>
        <w:t xml:space="preserve"> được bằng máy tính hoặc các thiết bị kỹ thuật số khác; có thể bao gồm văn bản, hình ảnh, âm thanh, video hoặc kết hợp những</w:t>
      </w:r>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thiết</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bị</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nêu</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trên</w:t>
      </w:r>
      <w:proofErr w:type="spellEnd"/>
      <w:r w:rsidRPr="002A0DD4">
        <w:rPr>
          <w:rFonts w:eastAsia="Times New Roman" w:cs="Arial"/>
          <w:color w:val="202124"/>
          <w:szCs w:val="24"/>
          <w:lang w:val="en-US"/>
        </w:rPr>
        <w:t>.</w:t>
      </w:r>
    </w:p>
    <w:p w14:paraId="17643FE2" w14:textId="6D18CFEC" w:rsidR="006C5361" w:rsidRPr="002A0DD4" w:rsidRDefault="00700E9A" w:rsidP="006C5361">
      <w:pPr>
        <w:rPr>
          <w:rFonts w:eastAsia="Times New Roman" w:cs="Arial"/>
          <w:b/>
          <w:bCs/>
          <w:color w:val="202124"/>
          <w:szCs w:val="24"/>
          <w:lang w:val="vi-VN"/>
        </w:rPr>
      </w:pPr>
      <w:r w:rsidRPr="002A0DD4">
        <w:rPr>
          <w:rFonts w:eastAsia="Times New Roman" w:cs="Arial"/>
          <w:b/>
          <w:bCs/>
          <w:color w:val="202124"/>
          <w:szCs w:val="24"/>
          <w:lang w:val="en-US"/>
        </w:rPr>
        <w:t>Đ</w:t>
      </w:r>
      <w:r w:rsidR="006C5361" w:rsidRPr="002A0DD4">
        <w:rPr>
          <w:rFonts w:eastAsia="Times New Roman" w:cs="Arial"/>
          <w:b/>
          <w:bCs/>
          <w:color w:val="202124"/>
          <w:szCs w:val="24"/>
          <w:lang w:val="vi-VN"/>
        </w:rPr>
        <w:t>ịnh dạng</w:t>
      </w:r>
    </w:p>
    <w:p w14:paraId="7BF37E77" w14:textId="2B7A352F" w:rsidR="006C5361" w:rsidRPr="002A0DD4" w:rsidRDefault="00566818" w:rsidP="006C5361">
      <w:pPr>
        <w:rPr>
          <w:rFonts w:eastAsia="Times New Roman" w:cs="Arial"/>
          <w:color w:val="202124"/>
          <w:szCs w:val="24"/>
          <w:lang w:val="en-US"/>
        </w:rPr>
      </w:pPr>
      <w:proofErr w:type="spellStart"/>
      <w:r w:rsidRPr="002A0DD4">
        <w:rPr>
          <w:rFonts w:eastAsia="Times New Roman" w:cs="Arial"/>
          <w:color w:val="202124"/>
          <w:szCs w:val="24"/>
          <w:lang w:val="en-US"/>
        </w:rPr>
        <w:t>Là</w:t>
      </w:r>
      <w:proofErr w:type="spellEnd"/>
      <w:r w:rsidRPr="002A0DD4">
        <w:rPr>
          <w:rFonts w:eastAsia="Times New Roman" w:cs="Arial"/>
          <w:color w:val="202124"/>
          <w:szCs w:val="24"/>
          <w:lang w:val="en-US"/>
        </w:rPr>
        <w:t xml:space="preserve"> c</w:t>
      </w:r>
      <w:r w:rsidR="006C5361" w:rsidRPr="002A0DD4">
        <w:rPr>
          <w:rFonts w:eastAsia="Times New Roman" w:cs="Arial"/>
          <w:color w:val="202124"/>
          <w:szCs w:val="24"/>
          <w:lang w:val="vi-VN"/>
        </w:rPr>
        <w:t xml:space="preserve">ách thông tin được chuyển đổi hoặc đóng gói (ví dụ: </w:t>
      </w:r>
      <w:proofErr w:type="spellStart"/>
      <w:r w:rsidR="00A309B6" w:rsidRPr="002A0DD4">
        <w:rPr>
          <w:rFonts w:eastAsia="Times New Roman" w:cs="Arial"/>
          <w:color w:val="202124"/>
          <w:szCs w:val="24"/>
          <w:lang w:val="en-US"/>
        </w:rPr>
        <w:t>các</w:t>
      </w:r>
      <w:proofErr w:type="spellEnd"/>
      <w:r w:rsidR="00A309B6"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chương trình soạn thảo văn bản hoặc </w:t>
      </w:r>
      <w:proofErr w:type="spellStart"/>
      <w:r w:rsidR="00A309B6" w:rsidRPr="002A0DD4">
        <w:rPr>
          <w:rFonts w:eastAsia="Times New Roman" w:cs="Arial"/>
          <w:color w:val="202124"/>
          <w:szCs w:val="24"/>
          <w:lang w:val="en-US"/>
        </w:rPr>
        <w:t>bài</w:t>
      </w:r>
      <w:proofErr w:type="spellEnd"/>
      <w:r w:rsidR="00A309B6"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trình bày) và được </w:t>
      </w:r>
      <w:proofErr w:type="spellStart"/>
      <w:r w:rsidR="00A309B6" w:rsidRPr="002A0DD4">
        <w:rPr>
          <w:rFonts w:eastAsia="Times New Roman" w:cs="Arial"/>
          <w:color w:val="202124"/>
          <w:szCs w:val="24"/>
          <w:lang w:val="en-US"/>
        </w:rPr>
        <w:t>chuyển</w:t>
      </w:r>
      <w:proofErr w:type="spellEnd"/>
      <w:r w:rsidR="00A309B6" w:rsidRPr="002A0DD4">
        <w:rPr>
          <w:rFonts w:eastAsia="Times New Roman" w:cs="Arial"/>
          <w:color w:val="202124"/>
          <w:szCs w:val="24"/>
          <w:lang w:val="en-US"/>
        </w:rPr>
        <w:t xml:space="preserve"> </w:t>
      </w:r>
      <w:proofErr w:type="spellStart"/>
      <w:r w:rsidR="00A309B6" w:rsidRPr="002A0DD4">
        <w:rPr>
          <w:rFonts w:eastAsia="Times New Roman" w:cs="Arial"/>
          <w:color w:val="202124"/>
          <w:szCs w:val="24"/>
          <w:lang w:val="en-US"/>
        </w:rPr>
        <w:t>tải</w:t>
      </w:r>
      <w:proofErr w:type="spellEnd"/>
      <w:r w:rsidR="00A309B6"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tới</w:t>
      </w:r>
      <w:proofErr w:type="spellEnd"/>
      <w:r w:rsidR="006C5361" w:rsidRPr="002A0DD4">
        <w:rPr>
          <w:rFonts w:eastAsia="Times New Roman" w:cs="Arial"/>
          <w:color w:val="202124"/>
          <w:szCs w:val="24"/>
          <w:lang w:val="vi-VN"/>
        </w:rPr>
        <w:t xml:space="preserve"> người dùng; phần cuối trong tên tệp thường hiển thị định dạng tệp được lưu (ví dụ: .doc, .docx, .rtf, .xls, .csv, .jpg, .pdf)</w:t>
      </w:r>
    </w:p>
    <w:p w14:paraId="1346B214" w14:textId="317255B6" w:rsidR="006C5361" w:rsidRPr="002A0DD4" w:rsidRDefault="00A309B6" w:rsidP="006C5361">
      <w:pPr>
        <w:rPr>
          <w:rFonts w:eastAsia="Times New Roman" w:cs="Arial"/>
          <w:b/>
          <w:bCs/>
          <w:color w:val="202124"/>
          <w:szCs w:val="24"/>
          <w:lang w:val="en-US"/>
        </w:rPr>
      </w:pPr>
      <w:r w:rsidRPr="002A0DD4">
        <w:rPr>
          <w:rFonts w:eastAsia="Times New Roman" w:cs="Arial"/>
          <w:b/>
          <w:bCs/>
          <w:color w:val="202124"/>
          <w:szCs w:val="24"/>
          <w:lang w:val="en-US"/>
        </w:rPr>
        <w:t>Y</w:t>
      </w:r>
      <w:r w:rsidR="006C5361" w:rsidRPr="002A0DD4">
        <w:rPr>
          <w:rFonts w:eastAsia="Times New Roman" w:cs="Arial"/>
          <w:b/>
          <w:bCs/>
          <w:color w:val="202124"/>
          <w:szCs w:val="24"/>
          <w:lang w:val="vi-VN"/>
        </w:rPr>
        <w:t xml:space="preserve">êu cầu </w:t>
      </w:r>
      <w:proofErr w:type="spellStart"/>
      <w:r w:rsidR="005A0F0B" w:rsidRPr="002A0DD4">
        <w:rPr>
          <w:rFonts w:eastAsia="Times New Roman" w:cs="Arial"/>
          <w:b/>
          <w:bCs/>
          <w:color w:val="202124"/>
          <w:szCs w:val="24"/>
          <w:lang w:val="en-US"/>
        </w:rPr>
        <w:t>tối</w:t>
      </w:r>
      <w:proofErr w:type="spellEnd"/>
      <w:r w:rsidR="005A0F0B" w:rsidRPr="002A0DD4">
        <w:rPr>
          <w:rFonts w:eastAsia="Times New Roman" w:cs="Arial"/>
          <w:b/>
          <w:bCs/>
          <w:color w:val="202124"/>
          <w:szCs w:val="24"/>
          <w:lang w:val="en-US"/>
        </w:rPr>
        <w:t xml:space="preserve"> </w:t>
      </w:r>
      <w:proofErr w:type="spellStart"/>
      <w:r w:rsidR="005A0F0B" w:rsidRPr="002A0DD4">
        <w:rPr>
          <w:rFonts w:eastAsia="Times New Roman" w:cs="Arial"/>
          <w:b/>
          <w:bCs/>
          <w:color w:val="202124"/>
          <w:szCs w:val="24"/>
          <w:lang w:val="en-US"/>
        </w:rPr>
        <w:t>thiểu</w:t>
      </w:r>
      <w:proofErr w:type="spellEnd"/>
    </w:p>
    <w:p w14:paraId="363A47F2" w14:textId="6E93F1ED" w:rsidR="006C5361" w:rsidRPr="002A0DD4" w:rsidRDefault="00A309B6" w:rsidP="006C5361">
      <w:pPr>
        <w:pStyle w:val="BodyText"/>
        <w:spacing w:before="360"/>
        <w:rPr>
          <w:rFonts w:eastAsia="Times New Roman" w:cs="Arial"/>
          <w:color w:val="202124"/>
          <w:szCs w:val="24"/>
          <w:lang w:val="en-US"/>
        </w:rPr>
      </w:pPr>
      <w:r w:rsidRPr="002A0DD4">
        <w:rPr>
          <w:rFonts w:eastAsia="Times New Roman" w:cs="Arial"/>
          <w:color w:val="202124"/>
          <w:szCs w:val="24"/>
          <w:lang w:val="en-US"/>
        </w:rPr>
        <w:t>L</w:t>
      </w:r>
      <w:r w:rsidR="006C5361" w:rsidRPr="002A0DD4">
        <w:rPr>
          <w:rFonts w:eastAsia="Times New Roman" w:cs="Arial"/>
          <w:color w:val="202124"/>
          <w:szCs w:val="24"/>
          <w:lang w:val="vi-VN"/>
        </w:rPr>
        <w:t xml:space="preserve">à những </w:t>
      </w:r>
      <w:r w:rsidR="00E6074F" w:rsidRPr="002A0DD4">
        <w:rPr>
          <w:rFonts w:eastAsia="Times New Roman" w:cs="Arial"/>
          <w:color w:val="202124"/>
          <w:szCs w:val="24"/>
          <w:lang w:val="vi-VN"/>
        </w:rPr>
        <w:t>yêu cầu</w:t>
      </w:r>
      <w:r w:rsidR="006C5361" w:rsidRPr="002A0DD4">
        <w:rPr>
          <w:rFonts w:eastAsia="Times New Roman" w:cs="Arial"/>
          <w:color w:val="202124"/>
          <w:szCs w:val="24"/>
          <w:lang w:val="vi-VN"/>
        </w:rPr>
        <w:t xml:space="preserve"> cơ bản của một khóa học mà tất cả </w:t>
      </w:r>
      <w:proofErr w:type="spellStart"/>
      <w:r w:rsidR="005A0F0B" w:rsidRPr="002A0DD4">
        <w:rPr>
          <w:rFonts w:eastAsia="Times New Roman" w:cs="Arial"/>
          <w:color w:val="202124"/>
          <w:szCs w:val="24"/>
          <w:lang w:val="en-US"/>
        </w:rPr>
        <w:t>học</w:t>
      </w:r>
      <w:proofErr w:type="spellEnd"/>
      <w:r w:rsidR="005A0F0B"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viên phải đáp ứng </w:t>
      </w:r>
      <w:proofErr w:type="spellStart"/>
      <w:r w:rsidR="005A0F0B" w:rsidRPr="002A0DD4">
        <w:rPr>
          <w:rFonts w:eastAsia="Times New Roman" w:cs="Arial"/>
          <w:color w:val="202124"/>
          <w:szCs w:val="24"/>
          <w:lang w:val="en-US"/>
        </w:rPr>
        <w:t>để</w:t>
      </w:r>
      <w:proofErr w:type="spellEnd"/>
      <w:r w:rsidR="005A0F0B" w:rsidRPr="002A0DD4">
        <w:rPr>
          <w:rFonts w:eastAsia="Times New Roman" w:cs="Arial"/>
          <w:color w:val="202124"/>
          <w:szCs w:val="24"/>
          <w:lang w:val="en-US"/>
        </w:rPr>
        <w:t xml:space="preserve"> </w:t>
      </w:r>
      <w:proofErr w:type="spellStart"/>
      <w:r w:rsidR="005A0F0B" w:rsidRPr="002A0DD4">
        <w:rPr>
          <w:rFonts w:eastAsia="Times New Roman" w:cs="Arial"/>
          <w:color w:val="202124"/>
          <w:szCs w:val="24"/>
          <w:lang w:val="en-US"/>
        </w:rPr>
        <w:t>được</w:t>
      </w:r>
      <w:proofErr w:type="spellEnd"/>
      <w:r w:rsidR="005A0F0B" w:rsidRPr="002A0DD4">
        <w:rPr>
          <w:rFonts w:eastAsia="Times New Roman" w:cs="Arial"/>
          <w:color w:val="202124"/>
          <w:szCs w:val="24"/>
          <w:lang w:val="en-US"/>
        </w:rPr>
        <w:t xml:space="preserve"> </w:t>
      </w:r>
      <w:proofErr w:type="spellStart"/>
      <w:r w:rsidR="005A0F0B" w:rsidRPr="002A0DD4">
        <w:rPr>
          <w:rFonts w:eastAsia="Times New Roman" w:cs="Arial"/>
          <w:color w:val="202124"/>
          <w:szCs w:val="24"/>
          <w:lang w:val="en-US"/>
        </w:rPr>
        <w:t>đánh</w:t>
      </w:r>
      <w:proofErr w:type="spellEnd"/>
      <w:r w:rsidR="005A0F0B" w:rsidRPr="002A0DD4">
        <w:rPr>
          <w:rFonts w:eastAsia="Times New Roman" w:cs="Arial"/>
          <w:color w:val="202124"/>
          <w:szCs w:val="24"/>
          <w:lang w:val="en-US"/>
        </w:rPr>
        <w:t xml:space="preserve"> </w:t>
      </w:r>
      <w:proofErr w:type="spellStart"/>
      <w:r w:rsidR="005A0F0B" w:rsidRPr="002A0DD4">
        <w:rPr>
          <w:rFonts w:eastAsia="Times New Roman" w:cs="Arial"/>
          <w:color w:val="202124"/>
          <w:szCs w:val="24"/>
          <w:lang w:val="en-US"/>
        </w:rPr>
        <w:t>giá</w:t>
      </w:r>
      <w:proofErr w:type="spellEnd"/>
      <w:r w:rsidR="005A0F0B" w:rsidRPr="002A0DD4">
        <w:rPr>
          <w:rFonts w:eastAsia="Times New Roman" w:cs="Arial"/>
          <w:color w:val="202124"/>
          <w:szCs w:val="24"/>
          <w:lang w:val="en-US"/>
        </w:rPr>
        <w:t xml:space="preserve"> </w:t>
      </w:r>
      <w:proofErr w:type="spellStart"/>
      <w:r w:rsidR="005A0F0B" w:rsidRPr="002A0DD4">
        <w:rPr>
          <w:rFonts w:eastAsia="Times New Roman" w:cs="Arial"/>
          <w:color w:val="202124"/>
          <w:szCs w:val="24"/>
          <w:lang w:val="en-US"/>
        </w:rPr>
        <w:t>là</w:t>
      </w:r>
      <w:proofErr w:type="spellEnd"/>
      <w:r w:rsidR="005A0F0B" w:rsidRPr="002A0DD4">
        <w:rPr>
          <w:rFonts w:eastAsia="Times New Roman" w:cs="Arial"/>
          <w:color w:val="202124"/>
          <w:szCs w:val="24"/>
          <w:lang w:val="en-US"/>
        </w:rPr>
        <w:t xml:space="preserve"> </w:t>
      </w:r>
      <w:r w:rsidR="006C5361" w:rsidRPr="002A0DD4">
        <w:rPr>
          <w:rFonts w:eastAsia="Times New Roman" w:cs="Arial"/>
          <w:color w:val="202124"/>
          <w:szCs w:val="24"/>
          <w:lang w:val="vi-VN"/>
        </w:rPr>
        <w:t>đ</w:t>
      </w:r>
      <w:r w:rsidR="006C5361" w:rsidRPr="002A0DD4">
        <w:rPr>
          <w:rFonts w:eastAsia="Times New Roman" w:cs="Arial"/>
          <w:color w:val="202124"/>
          <w:szCs w:val="24"/>
          <w:lang w:val="en-US"/>
        </w:rPr>
        <w:t>ủ</w:t>
      </w:r>
      <w:r w:rsidR="006C5361" w:rsidRPr="002A0DD4">
        <w:rPr>
          <w:rFonts w:eastAsia="Times New Roman" w:cs="Arial"/>
          <w:color w:val="202124"/>
          <w:szCs w:val="24"/>
          <w:lang w:val="vi-VN"/>
        </w:rPr>
        <w:t xml:space="preserve"> năng lực; đó là những khả năng, kỹ năng và kiến ​​thức mà </w:t>
      </w:r>
      <w:proofErr w:type="spellStart"/>
      <w:r w:rsidR="005A0F0B" w:rsidRPr="002A0DD4">
        <w:rPr>
          <w:rFonts w:eastAsia="Times New Roman" w:cs="Arial"/>
          <w:color w:val="202124"/>
          <w:szCs w:val="24"/>
          <w:lang w:val="en-US"/>
        </w:rPr>
        <w:t>học</w:t>
      </w:r>
      <w:proofErr w:type="spellEnd"/>
      <w:r w:rsidR="006C5361" w:rsidRPr="002A0DD4">
        <w:rPr>
          <w:rFonts w:eastAsia="Times New Roman" w:cs="Arial"/>
          <w:color w:val="202124"/>
          <w:szCs w:val="24"/>
          <w:lang w:val="vi-VN"/>
        </w:rPr>
        <w:t xml:space="preserve"> viên cần để hoàn thành khóa học; loại bỏ các yêu cầu </w:t>
      </w:r>
      <w:proofErr w:type="spellStart"/>
      <w:r w:rsidR="005A0F0B" w:rsidRPr="002A0DD4">
        <w:rPr>
          <w:rFonts w:eastAsia="Times New Roman" w:cs="Arial"/>
          <w:color w:val="202124"/>
          <w:szCs w:val="24"/>
          <w:lang w:val="en-US"/>
        </w:rPr>
        <w:t>tối</w:t>
      </w:r>
      <w:proofErr w:type="spellEnd"/>
      <w:r w:rsidR="005A0F0B" w:rsidRPr="002A0DD4">
        <w:rPr>
          <w:rFonts w:eastAsia="Times New Roman" w:cs="Arial"/>
          <w:color w:val="202124"/>
          <w:szCs w:val="24"/>
          <w:lang w:val="en-US"/>
        </w:rPr>
        <w:t xml:space="preserve"> </w:t>
      </w:r>
      <w:proofErr w:type="spellStart"/>
      <w:r w:rsidR="005A0F0B" w:rsidRPr="002A0DD4">
        <w:rPr>
          <w:rFonts w:eastAsia="Times New Roman" w:cs="Arial"/>
          <w:color w:val="202124"/>
          <w:szCs w:val="24"/>
          <w:lang w:val="en-US"/>
        </w:rPr>
        <w:t>thiểu</w:t>
      </w:r>
      <w:proofErr w:type="spellEnd"/>
      <w:r w:rsidR="005A0F0B" w:rsidRPr="002A0DD4">
        <w:rPr>
          <w:rFonts w:eastAsia="Times New Roman" w:cs="Arial"/>
          <w:color w:val="202124"/>
          <w:szCs w:val="24"/>
          <w:lang w:val="en-US"/>
        </w:rPr>
        <w:t xml:space="preserve"> </w:t>
      </w:r>
      <w:proofErr w:type="spellStart"/>
      <w:r w:rsidR="005A0F0B" w:rsidRPr="002A0DD4">
        <w:rPr>
          <w:rFonts w:eastAsia="Times New Roman" w:cs="Arial"/>
          <w:color w:val="202124"/>
          <w:szCs w:val="24"/>
          <w:lang w:val="en-US"/>
        </w:rPr>
        <w:t>sẽ</w:t>
      </w:r>
      <w:proofErr w:type="spellEnd"/>
      <w:r w:rsidR="006C5361" w:rsidRPr="002A0DD4">
        <w:rPr>
          <w:rFonts w:eastAsia="Times New Roman" w:cs="Arial"/>
          <w:color w:val="202124"/>
          <w:szCs w:val="24"/>
          <w:lang w:val="vi-VN"/>
        </w:rPr>
        <w:t xml:space="preserve"> ảnh hưởng đến kết quả học tập</w:t>
      </w:r>
      <w:r w:rsidR="006C5361" w:rsidRPr="002A0DD4">
        <w:rPr>
          <w:rFonts w:eastAsia="Times New Roman" w:cs="Arial"/>
          <w:color w:val="202124"/>
          <w:szCs w:val="24"/>
          <w:lang w:val="en-US"/>
        </w:rPr>
        <w:t>.</w:t>
      </w:r>
    </w:p>
    <w:p w14:paraId="13BCF1B2" w14:textId="5D8864BC" w:rsidR="006C5361" w:rsidRPr="002A0DD4" w:rsidRDefault="005A0F0B" w:rsidP="006C5361">
      <w:pPr>
        <w:rPr>
          <w:rFonts w:eastAsia="Times New Roman" w:cs="Arial"/>
          <w:b/>
          <w:bCs/>
          <w:color w:val="202124"/>
          <w:szCs w:val="24"/>
          <w:lang w:val="vi-VN"/>
        </w:rPr>
      </w:pPr>
      <w:r w:rsidRPr="002A0DD4">
        <w:rPr>
          <w:rFonts w:eastAsia="Times New Roman" w:cs="Arial"/>
          <w:b/>
          <w:bCs/>
          <w:color w:val="202124"/>
          <w:szCs w:val="24"/>
          <w:lang w:val="en-US"/>
        </w:rPr>
        <w:t>C</w:t>
      </w:r>
      <w:r w:rsidR="006C5361" w:rsidRPr="002A0DD4">
        <w:rPr>
          <w:rFonts w:eastAsia="Times New Roman" w:cs="Arial"/>
          <w:b/>
          <w:bCs/>
          <w:color w:val="202124"/>
          <w:szCs w:val="24"/>
          <w:lang w:val="vi-VN"/>
        </w:rPr>
        <w:t xml:space="preserve">ông nghệ thông tin và truyền thông </w:t>
      </w:r>
    </w:p>
    <w:p w14:paraId="35D96D90" w14:textId="1B4B124F" w:rsidR="006C5361" w:rsidRPr="002A0DD4" w:rsidRDefault="00F40357" w:rsidP="006C5361">
      <w:pPr>
        <w:rPr>
          <w:rFonts w:cs="Arial"/>
          <w:color w:val="202124"/>
          <w:szCs w:val="24"/>
        </w:rPr>
      </w:pPr>
      <w:proofErr w:type="spellStart"/>
      <w:r w:rsidRPr="002A0DD4">
        <w:rPr>
          <w:rFonts w:eastAsia="Times New Roman" w:cs="Arial"/>
          <w:color w:val="202124"/>
          <w:szCs w:val="24"/>
          <w:lang w:val="en-US"/>
        </w:rPr>
        <w:t>Là</w:t>
      </w:r>
      <w:proofErr w:type="spellEnd"/>
      <w:r w:rsidR="006C5361" w:rsidRPr="002A0DD4">
        <w:rPr>
          <w:rFonts w:eastAsia="Times New Roman" w:cs="Arial"/>
          <w:color w:val="202124"/>
          <w:szCs w:val="24"/>
          <w:lang w:val="vi-VN"/>
        </w:rPr>
        <w:t xml:space="preserve"> các công nghệ </w:t>
      </w:r>
      <w:proofErr w:type="spellStart"/>
      <w:r w:rsidRPr="002A0DD4">
        <w:rPr>
          <w:rFonts w:eastAsia="Times New Roman" w:cs="Arial"/>
          <w:color w:val="202124"/>
          <w:szCs w:val="24"/>
          <w:lang w:val="en-US"/>
        </w:rPr>
        <w:t>hỗ</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trợ</w:t>
      </w:r>
      <w:proofErr w:type="spellEnd"/>
      <w:r w:rsidRPr="002A0DD4">
        <w:rPr>
          <w:rFonts w:eastAsia="Times New Roman" w:cs="Arial"/>
          <w:color w:val="202124"/>
          <w:szCs w:val="24"/>
          <w:lang w:val="en-US"/>
        </w:rPr>
        <w:t xml:space="preserve"> </w:t>
      </w:r>
      <w:r w:rsidR="006C5361" w:rsidRPr="002A0DD4">
        <w:rPr>
          <w:rFonts w:eastAsia="Times New Roman" w:cs="Arial"/>
          <w:color w:val="202124"/>
          <w:szCs w:val="24"/>
          <w:lang w:val="vi-VN"/>
        </w:rPr>
        <w:t>t</w:t>
      </w:r>
      <w:proofErr w:type="spellStart"/>
      <w:r w:rsidRPr="002A0DD4">
        <w:rPr>
          <w:rFonts w:eastAsia="Times New Roman" w:cs="Arial"/>
          <w:color w:val="202124"/>
          <w:szCs w:val="24"/>
          <w:lang w:val="en-US"/>
        </w:rPr>
        <w:t>iếp</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cận</w:t>
      </w:r>
      <w:proofErr w:type="spellEnd"/>
      <w:r w:rsidR="006C5361" w:rsidRPr="002A0DD4">
        <w:rPr>
          <w:rFonts w:eastAsia="Times New Roman" w:cs="Arial"/>
          <w:color w:val="202124"/>
          <w:szCs w:val="24"/>
          <w:lang w:val="vi-VN"/>
        </w:rPr>
        <w:t xml:space="preserve"> thông tin thông qua </w:t>
      </w:r>
      <w:proofErr w:type="spellStart"/>
      <w:r w:rsidR="006C5361" w:rsidRPr="002A0DD4">
        <w:rPr>
          <w:rFonts w:eastAsia="Times New Roman" w:cs="Arial"/>
          <w:color w:val="202124"/>
          <w:szCs w:val="24"/>
          <w:lang w:val="en-US"/>
        </w:rPr>
        <w:t>thiết</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bị</w:t>
      </w:r>
      <w:proofErr w:type="spellEnd"/>
      <w:r w:rsidR="006C5361" w:rsidRPr="002A0DD4">
        <w:rPr>
          <w:rFonts w:eastAsia="Times New Roman" w:cs="Arial"/>
          <w:color w:val="202124"/>
          <w:szCs w:val="24"/>
          <w:lang w:val="en-US"/>
        </w:rPr>
        <w:t xml:space="preserve"> </w:t>
      </w:r>
      <w:r w:rsidR="006C5361" w:rsidRPr="002A0DD4">
        <w:rPr>
          <w:rFonts w:eastAsia="Times New Roman" w:cs="Arial"/>
          <w:color w:val="202124"/>
          <w:szCs w:val="24"/>
          <w:lang w:val="vi-VN"/>
        </w:rPr>
        <w:t>viễn thông</w:t>
      </w:r>
      <w:r w:rsidR="006C5361"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như</w:t>
      </w:r>
      <w:proofErr w:type="spellEnd"/>
      <w:r w:rsidRPr="002A0DD4">
        <w:rPr>
          <w:rFonts w:eastAsia="Times New Roman" w:cs="Arial"/>
          <w:color w:val="202124"/>
          <w:szCs w:val="24"/>
          <w:lang w:val="en-US"/>
        </w:rPr>
        <w:t xml:space="preserve"> </w:t>
      </w:r>
      <w:r w:rsidR="006C5361" w:rsidRPr="002A0DD4">
        <w:rPr>
          <w:rFonts w:eastAsia="Times New Roman" w:cs="Arial"/>
          <w:color w:val="202124"/>
          <w:szCs w:val="24"/>
          <w:lang w:val="vi-VN"/>
        </w:rPr>
        <w:t>Internet, mạng không dây, phần cứng máy tính và mạn</w:t>
      </w:r>
      <w:r w:rsidR="00802151" w:rsidRPr="002A0DD4">
        <w:rPr>
          <w:rFonts w:eastAsia="Times New Roman" w:cs="Arial"/>
          <w:color w:val="202124"/>
          <w:szCs w:val="24"/>
          <w:lang w:val="vi-VN"/>
        </w:rPr>
        <w:t>g, phần mềm, điện thoại di động/</w:t>
      </w:r>
      <w:r w:rsidR="006C5361" w:rsidRPr="002A0DD4">
        <w:rPr>
          <w:rFonts w:eastAsia="Times New Roman" w:cs="Arial"/>
          <w:color w:val="202124"/>
          <w:szCs w:val="24"/>
          <w:lang w:val="vi-VN"/>
        </w:rPr>
        <w:t xml:space="preserve">điện thoại, phương tiện phát sóng và tất cả </w:t>
      </w:r>
      <w:proofErr w:type="spellStart"/>
      <w:r w:rsidR="006C5361" w:rsidRPr="002A0DD4">
        <w:rPr>
          <w:rFonts w:eastAsia="Times New Roman" w:cs="Arial"/>
          <w:color w:val="202124"/>
          <w:szCs w:val="24"/>
          <w:lang w:val="en-US"/>
        </w:rPr>
        <w:t>các</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thiết</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bị</w:t>
      </w:r>
      <w:proofErr w:type="spellEnd"/>
      <w:r w:rsidR="006C5361"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truyền tải </w:t>
      </w:r>
      <w:proofErr w:type="spellStart"/>
      <w:r w:rsidR="00802151" w:rsidRPr="002A0DD4">
        <w:rPr>
          <w:rFonts w:eastAsia="Times New Roman" w:cs="Arial"/>
          <w:color w:val="202124"/>
          <w:szCs w:val="24"/>
          <w:lang w:val="en-US"/>
        </w:rPr>
        <w:t>và</w:t>
      </w:r>
      <w:proofErr w:type="spellEnd"/>
      <w:r w:rsidR="00802151" w:rsidRPr="002A0DD4">
        <w:rPr>
          <w:rFonts w:eastAsia="Times New Roman" w:cs="Arial"/>
          <w:color w:val="202124"/>
          <w:szCs w:val="24"/>
          <w:lang w:val="en-US"/>
        </w:rPr>
        <w:t xml:space="preserve"> </w:t>
      </w:r>
      <w:proofErr w:type="spellStart"/>
      <w:r w:rsidR="00802151" w:rsidRPr="002A0DD4">
        <w:rPr>
          <w:rFonts w:eastAsia="Times New Roman" w:cs="Arial"/>
          <w:color w:val="202124"/>
          <w:szCs w:val="24"/>
          <w:lang w:val="en-US"/>
        </w:rPr>
        <w:t>xử</w:t>
      </w:r>
      <w:proofErr w:type="spellEnd"/>
      <w:r w:rsidR="00802151" w:rsidRPr="002A0DD4">
        <w:rPr>
          <w:rFonts w:eastAsia="Times New Roman" w:cs="Arial"/>
          <w:color w:val="202124"/>
          <w:szCs w:val="24"/>
          <w:lang w:val="en-US"/>
        </w:rPr>
        <w:t xml:space="preserve"> </w:t>
      </w:r>
      <w:proofErr w:type="spellStart"/>
      <w:r w:rsidR="00802151" w:rsidRPr="002A0DD4">
        <w:rPr>
          <w:rFonts w:eastAsia="Times New Roman" w:cs="Arial"/>
          <w:color w:val="202124"/>
          <w:szCs w:val="24"/>
          <w:lang w:val="en-US"/>
        </w:rPr>
        <w:t>lý</w:t>
      </w:r>
      <w:proofErr w:type="spellEnd"/>
      <w:r w:rsidR="00802151"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âm thanh và </w:t>
      </w:r>
      <w:proofErr w:type="spellStart"/>
      <w:r w:rsidR="006C5361" w:rsidRPr="002A0DD4">
        <w:rPr>
          <w:rFonts w:eastAsia="Times New Roman" w:cs="Arial"/>
          <w:color w:val="202124"/>
          <w:szCs w:val="24"/>
          <w:lang w:val="en-US"/>
        </w:rPr>
        <w:t>hình</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ảnh</w:t>
      </w:r>
      <w:proofErr w:type="spellEnd"/>
      <w:r w:rsidR="006C5361" w:rsidRPr="002A0DD4">
        <w:rPr>
          <w:rFonts w:eastAsia="Times New Roman" w:cs="Arial"/>
          <w:color w:val="202124"/>
          <w:szCs w:val="24"/>
          <w:lang w:val="en-US"/>
        </w:rPr>
        <w:t>.</w:t>
      </w:r>
    </w:p>
    <w:p w14:paraId="1D333675" w14:textId="322C40B4" w:rsidR="006C5361" w:rsidRPr="002A0DD4" w:rsidRDefault="00802151" w:rsidP="006C5361">
      <w:pPr>
        <w:rPr>
          <w:rFonts w:eastAsia="Times New Roman" w:cs="Arial"/>
          <w:b/>
          <w:bCs/>
          <w:color w:val="202124"/>
          <w:szCs w:val="24"/>
          <w:lang w:val="vi-VN"/>
        </w:rPr>
      </w:pPr>
      <w:r w:rsidRPr="002A0DD4">
        <w:rPr>
          <w:rFonts w:eastAsia="Times New Roman" w:cs="Arial"/>
          <w:b/>
          <w:bCs/>
          <w:color w:val="202124"/>
          <w:szCs w:val="24"/>
          <w:lang w:val="en-US"/>
        </w:rPr>
        <w:t>N</w:t>
      </w:r>
      <w:r w:rsidR="006C5361" w:rsidRPr="002A0DD4">
        <w:rPr>
          <w:rFonts w:eastAsia="Times New Roman" w:cs="Arial"/>
          <w:b/>
          <w:bCs/>
          <w:color w:val="202124"/>
          <w:szCs w:val="24"/>
          <w:lang w:val="vi-VN"/>
        </w:rPr>
        <w:t>ội dung mở/tài nguyên giáo dục mở</w:t>
      </w:r>
    </w:p>
    <w:p w14:paraId="50BCE85D" w14:textId="737F62EF" w:rsidR="006C5361" w:rsidRPr="002A0DD4" w:rsidRDefault="00802151" w:rsidP="006C5361">
      <w:pPr>
        <w:rPr>
          <w:rFonts w:eastAsia="Times New Roman" w:cs="Arial"/>
          <w:color w:val="202124"/>
          <w:szCs w:val="24"/>
          <w:lang w:val="en-US"/>
        </w:rPr>
      </w:pPr>
      <w:proofErr w:type="spellStart"/>
      <w:r w:rsidRPr="002A0DD4">
        <w:rPr>
          <w:rFonts w:eastAsia="Times New Roman" w:cs="Arial"/>
          <w:color w:val="202124"/>
          <w:szCs w:val="24"/>
          <w:lang w:val="en-US"/>
        </w:rPr>
        <w:t>Là</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các</w:t>
      </w:r>
      <w:proofErr w:type="spellEnd"/>
      <w:r w:rsidRPr="002A0DD4">
        <w:rPr>
          <w:rFonts w:eastAsia="Times New Roman" w:cs="Arial"/>
          <w:color w:val="202124"/>
          <w:szCs w:val="24"/>
          <w:lang w:val="en-US"/>
        </w:rPr>
        <w:t xml:space="preserve"> t</w:t>
      </w:r>
      <w:r w:rsidR="006C5361" w:rsidRPr="002A0DD4">
        <w:rPr>
          <w:rFonts w:eastAsia="Times New Roman" w:cs="Arial"/>
          <w:color w:val="202124"/>
          <w:szCs w:val="24"/>
          <w:lang w:val="vi-VN"/>
        </w:rPr>
        <w:t>ài nguyên học tập miễn phí tr</w:t>
      </w:r>
      <w:proofErr w:type="spellStart"/>
      <w:r w:rsidRPr="002A0DD4">
        <w:rPr>
          <w:rFonts w:eastAsia="Times New Roman" w:cs="Arial"/>
          <w:color w:val="202124"/>
          <w:szCs w:val="24"/>
          <w:lang w:val="en-US"/>
        </w:rPr>
        <w:t>ên</w:t>
      </w:r>
      <w:proofErr w:type="spellEnd"/>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các</w:t>
      </w:r>
      <w:proofErr w:type="spellEnd"/>
      <w:r w:rsidRPr="002A0DD4">
        <w:rPr>
          <w:rFonts w:eastAsia="Times New Roman" w:cs="Arial"/>
          <w:color w:val="202124"/>
          <w:szCs w:val="24"/>
          <w:lang w:val="en-US"/>
        </w:rPr>
        <w:t xml:space="preserve"> </w:t>
      </w:r>
      <w:r w:rsidR="006C5361" w:rsidRPr="002A0DD4">
        <w:rPr>
          <w:rFonts w:eastAsia="Times New Roman" w:cs="Arial"/>
          <w:color w:val="202124"/>
          <w:szCs w:val="24"/>
          <w:lang w:val="vi-VN"/>
        </w:rPr>
        <w:t>miền công cộng</w:t>
      </w:r>
      <w:r w:rsidR="006C5361" w:rsidRPr="002A0DD4">
        <w:rPr>
          <w:rFonts w:eastAsia="Times New Roman" w:cs="Arial"/>
          <w:color w:val="202124"/>
          <w:szCs w:val="24"/>
          <w:lang w:val="en-US"/>
        </w:rPr>
        <w:t xml:space="preserve"> (public domain)</w:t>
      </w:r>
      <w:r w:rsidR="006C5361" w:rsidRPr="002A0DD4">
        <w:rPr>
          <w:rFonts w:eastAsia="Times New Roman" w:cs="Arial"/>
          <w:color w:val="202124"/>
          <w:szCs w:val="24"/>
          <w:lang w:val="vi-VN"/>
        </w:rPr>
        <w:t xml:space="preserve"> và có thể </w:t>
      </w:r>
      <w:proofErr w:type="spellStart"/>
      <w:r w:rsidRPr="002A0DD4">
        <w:rPr>
          <w:rFonts w:eastAsia="Times New Roman" w:cs="Arial"/>
          <w:color w:val="202124"/>
          <w:szCs w:val="24"/>
          <w:lang w:val="en-US"/>
        </w:rPr>
        <w:t>được</w:t>
      </w:r>
      <w:proofErr w:type="spellEnd"/>
      <w:r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sử dụng </w:t>
      </w:r>
      <w:proofErr w:type="spellStart"/>
      <w:r w:rsidRPr="002A0DD4">
        <w:rPr>
          <w:rFonts w:eastAsia="Times New Roman" w:cs="Arial"/>
          <w:color w:val="202124"/>
          <w:szCs w:val="24"/>
          <w:lang w:val="en-US"/>
        </w:rPr>
        <w:t>để</w:t>
      </w:r>
      <w:proofErr w:type="spellEnd"/>
      <w:r w:rsidRPr="002A0DD4">
        <w:rPr>
          <w:rFonts w:eastAsia="Times New Roman" w:cs="Arial"/>
          <w:color w:val="202124"/>
          <w:szCs w:val="24"/>
          <w:lang w:val="en-US"/>
        </w:rPr>
        <w:t xml:space="preserve"> </w:t>
      </w:r>
      <w:r w:rsidR="006C5361" w:rsidRPr="002A0DD4">
        <w:rPr>
          <w:rFonts w:eastAsia="Times New Roman" w:cs="Arial"/>
          <w:color w:val="202124"/>
          <w:szCs w:val="24"/>
          <w:lang w:val="vi-VN"/>
        </w:rPr>
        <w:t>đ</w:t>
      </w:r>
      <w:proofErr w:type="spellStart"/>
      <w:r w:rsidR="006C5361" w:rsidRPr="002A0DD4">
        <w:rPr>
          <w:rFonts w:eastAsia="Times New Roman" w:cs="Arial"/>
          <w:color w:val="202124"/>
          <w:szCs w:val="24"/>
          <w:lang w:val="en-US"/>
        </w:rPr>
        <w:t>áp</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ứng</w:t>
      </w:r>
      <w:proofErr w:type="spellEnd"/>
      <w:r w:rsidR="006C5361" w:rsidRPr="002A0DD4">
        <w:rPr>
          <w:rFonts w:eastAsia="Times New Roman" w:cs="Arial"/>
          <w:color w:val="202124"/>
          <w:szCs w:val="24"/>
          <w:lang w:val="en-US"/>
        </w:rPr>
        <w:t xml:space="preserve"> </w:t>
      </w:r>
      <w:r w:rsidR="006C5361" w:rsidRPr="002A0DD4">
        <w:rPr>
          <w:rFonts w:eastAsia="Times New Roman" w:cs="Arial"/>
          <w:color w:val="202124"/>
          <w:szCs w:val="24"/>
          <w:lang w:val="vi-VN"/>
        </w:rPr>
        <w:t>các nhu cầu học tập cụ thể và có thể chia sẻ</w:t>
      </w:r>
      <w:r w:rsidRPr="002A0DD4">
        <w:rPr>
          <w:rFonts w:eastAsia="Times New Roman" w:cs="Arial"/>
          <w:color w:val="202124"/>
          <w:szCs w:val="24"/>
          <w:lang w:val="en-US"/>
        </w:rPr>
        <w:t xml:space="preserve"> </w:t>
      </w:r>
      <w:proofErr w:type="spellStart"/>
      <w:r w:rsidRPr="002A0DD4">
        <w:rPr>
          <w:rFonts w:eastAsia="Times New Roman" w:cs="Arial"/>
          <w:color w:val="202124"/>
          <w:szCs w:val="24"/>
          <w:lang w:val="en-US"/>
        </w:rPr>
        <w:t>được</w:t>
      </w:r>
      <w:proofErr w:type="spellEnd"/>
      <w:r w:rsidR="006C5361" w:rsidRPr="002A0DD4">
        <w:rPr>
          <w:rFonts w:eastAsia="Times New Roman" w:cs="Arial"/>
          <w:color w:val="202124"/>
          <w:szCs w:val="24"/>
          <w:lang w:val="en-US"/>
        </w:rPr>
        <w:t>.</w:t>
      </w:r>
    </w:p>
    <w:p w14:paraId="6AD8AE4D" w14:textId="75CE9E24" w:rsidR="006C5361" w:rsidRPr="002A0DD4" w:rsidRDefault="00802151" w:rsidP="002A0DD4">
      <w:pPr>
        <w:rPr>
          <w:rFonts w:eastAsia="Times New Roman" w:cs="Arial"/>
          <w:b/>
          <w:bCs/>
          <w:color w:val="202124"/>
          <w:szCs w:val="24"/>
          <w:lang w:val="vi-VN"/>
        </w:rPr>
      </w:pPr>
      <w:proofErr w:type="spellStart"/>
      <w:r w:rsidRPr="002A0DD4">
        <w:rPr>
          <w:rFonts w:eastAsia="Times New Roman" w:cs="Arial"/>
          <w:b/>
          <w:bCs/>
          <w:color w:val="202124"/>
          <w:szCs w:val="24"/>
          <w:lang w:val="vi-VN"/>
        </w:rPr>
        <w:t>Những</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người</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gặp</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khó</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khăn</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đọc</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chữ</w:t>
      </w:r>
      <w:proofErr w:type="spellEnd"/>
      <w:r w:rsidRPr="002A0DD4">
        <w:rPr>
          <w:rFonts w:eastAsia="Times New Roman" w:cs="Arial"/>
          <w:b/>
          <w:bCs/>
          <w:color w:val="202124"/>
          <w:szCs w:val="24"/>
          <w:lang w:val="vi-VN"/>
        </w:rPr>
        <w:t xml:space="preserve"> in </w:t>
      </w:r>
    </w:p>
    <w:p w14:paraId="15A3AF9E" w14:textId="6C317EE3" w:rsidR="006C5361" w:rsidRPr="002A0DD4" w:rsidRDefault="00802151" w:rsidP="002A0DD4">
      <w:pPr>
        <w:rPr>
          <w:rFonts w:eastAsia="Times New Roman" w:cs="Arial"/>
          <w:color w:val="202124"/>
          <w:szCs w:val="24"/>
          <w:lang w:val="vi-VN"/>
        </w:rPr>
      </w:pPr>
      <w:proofErr w:type="spellStart"/>
      <w:r w:rsidRPr="002A0DD4">
        <w:rPr>
          <w:rFonts w:eastAsia="Times New Roman" w:cs="Arial"/>
          <w:color w:val="202124"/>
          <w:szCs w:val="24"/>
          <w:lang w:val="vi-VN"/>
        </w:rPr>
        <w:t>Là</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những</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người không thể t</w:t>
      </w:r>
      <w:proofErr w:type="spellStart"/>
      <w:r w:rsidRPr="002A0DD4">
        <w:rPr>
          <w:rFonts w:eastAsia="Times New Roman" w:cs="Arial"/>
          <w:color w:val="202124"/>
          <w:szCs w:val="24"/>
          <w:lang w:val="vi-VN"/>
        </w:rPr>
        <w:t>iếp</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cận</w:t>
      </w:r>
      <w:proofErr w:type="spellEnd"/>
      <w:r w:rsidRPr="002A0DD4">
        <w:rPr>
          <w:rFonts w:eastAsia="Times New Roman" w:cs="Arial"/>
          <w:color w:val="202124"/>
          <w:szCs w:val="24"/>
          <w:lang w:val="vi-VN"/>
        </w:rPr>
        <w:t>/</w:t>
      </w:r>
      <w:proofErr w:type="spellStart"/>
      <w:r w:rsidRPr="002A0DD4">
        <w:rPr>
          <w:rFonts w:eastAsia="Times New Roman" w:cs="Arial"/>
          <w:color w:val="202124"/>
          <w:szCs w:val="24"/>
          <w:lang w:val="vi-VN"/>
        </w:rPr>
        <w:t>đọc</w:t>
      </w:r>
      <w:proofErr w:type="spellEnd"/>
      <w:r w:rsidR="006C5361" w:rsidRPr="002A0DD4">
        <w:rPr>
          <w:rFonts w:eastAsia="Times New Roman" w:cs="Arial"/>
          <w:color w:val="202124"/>
          <w:szCs w:val="24"/>
          <w:lang w:val="vi-VN"/>
        </w:rPr>
        <w:t xml:space="preserve"> văn bản in</w:t>
      </w:r>
      <w:r w:rsidRPr="002A0DD4">
        <w:rPr>
          <w:rFonts w:eastAsia="Times New Roman" w:cs="Arial"/>
          <w:color w:val="202124"/>
          <w:szCs w:val="24"/>
          <w:lang w:val="vi-VN"/>
        </w:rPr>
        <w:t>.</w:t>
      </w:r>
    </w:p>
    <w:p w14:paraId="3FA5D714" w14:textId="10C890F5" w:rsidR="006C5361" w:rsidRPr="002A0DD4" w:rsidRDefault="00802151" w:rsidP="002A0DD4">
      <w:pPr>
        <w:rPr>
          <w:rFonts w:eastAsia="Times New Roman" w:cs="Arial"/>
          <w:b/>
          <w:bCs/>
          <w:color w:val="202124"/>
          <w:szCs w:val="24"/>
          <w:lang w:val="vi-VN"/>
        </w:rPr>
      </w:pPr>
      <w:r w:rsidRPr="002A0DD4">
        <w:rPr>
          <w:rFonts w:eastAsia="Times New Roman" w:cs="Arial"/>
          <w:b/>
          <w:bCs/>
          <w:color w:val="202124"/>
          <w:szCs w:val="24"/>
          <w:lang w:val="vi-VN"/>
        </w:rPr>
        <w:t>T</w:t>
      </w:r>
      <w:r w:rsidR="006C5361" w:rsidRPr="002A0DD4">
        <w:rPr>
          <w:rFonts w:eastAsia="Times New Roman" w:cs="Arial"/>
          <w:b/>
          <w:bCs/>
          <w:color w:val="202124"/>
          <w:szCs w:val="24"/>
          <w:lang w:val="vi-VN"/>
        </w:rPr>
        <w:t>rình độ chuyên môn</w:t>
      </w:r>
    </w:p>
    <w:p w14:paraId="625396E3" w14:textId="7F5A9EF2" w:rsidR="006C5361" w:rsidRPr="002A0DD4" w:rsidRDefault="00802151" w:rsidP="006C5361">
      <w:pPr>
        <w:pStyle w:val="BodyText"/>
        <w:rPr>
          <w:rFonts w:eastAsia="Times New Roman" w:cs="Arial"/>
          <w:color w:val="202124"/>
          <w:szCs w:val="24"/>
          <w:lang w:val="en-US"/>
        </w:rPr>
      </w:pPr>
      <w:proofErr w:type="spellStart"/>
      <w:r w:rsidRPr="002A0DD4">
        <w:rPr>
          <w:rFonts w:eastAsia="Times New Roman" w:cs="Arial"/>
          <w:color w:val="202124"/>
          <w:szCs w:val="24"/>
          <w:lang w:val="en-US"/>
        </w:rPr>
        <w:t>Là</w:t>
      </w:r>
      <w:proofErr w:type="spellEnd"/>
      <w:r w:rsidRPr="002A0DD4">
        <w:rPr>
          <w:rFonts w:eastAsia="Times New Roman" w:cs="Arial"/>
          <w:color w:val="202124"/>
          <w:szCs w:val="24"/>
          <w:lang w:val="en-US"/>
        </w:rPr>
        <w:t xml:space="preserve"> c</w:t>
      </w:r>
      <w:r w:rsidR="006C5361" w:rsidRPr="002A0DD4">
        <w:rPr>
          <w:rFonts w:eastAsia="Times New Roman" w:cs="Arial"/>
          <w:color w:val="202124"/>
          <w:szCs w:val="24"/>
          <w:lang w:val="vi-VN"/>
        </w:rPr>
        <w:t xml:space="preserve">hứng </w:t>
      </w:r>
      <w:proofErr w:type="spellStart"/>
      <w:r w:rsidRPr="002A0DD4">
        <w:rPr>
          <w:rFonts w:eastAsia="Times New Roman" w:cs="Arial"/>
          <w:color w:val="202124"/>
          <w:szCs w:val="24"/>
          <w:lang w:val="en-US"/>
        </w:rPr>
        <w:t>nhận</w:t>
      </w:r>
      <w:proofErr w:type="spellEnd"/>
      <w:r w:rsidR="006C5361" w:rsidRPr="002A0DD4">
        <w:rPr>
          <w:rFonts w:eastAsia="Times New Roman" w:cs="Arial"/>
          <w:color w:val="202124"/>
          <w:szCs w:val="24"/>
          <w:lang w:val="en-US"/>
        </w:rPr>
        <w:t xml:space="preserve"> </w:t>
      </w:r>
      <w:r w:rsidR="006C5361" w:rsidRPr="002A0DD4">
        <w:rPr>
          <w:rFonts w:eastAsia="Times New Roman" w:cs="Arial"/>
          <w:color w:val="202124"/>
          <w:szCs w:val="24"/>
          <w:lang w:val="vi-VN"/>
        </w:rPr>
        <w:t xml:space="preserve">chính thức, </w:t>
      </w:r>
      <w:r w:rsidRPr="002A0DD4">
        <w:rPr>
          <w:rFonts w:eastAsia="Times New Roman" w:cs="Arial"/>
          <w:color w:val="202124"/>
          <w:szCs w:val="24"/>
          <w:lang w:val="en-US"/>
        </w:rPr>
        <w:t>do</w:t>
      </w:r>
      <w:r w:rsidR="006C5361" w:rsidRPr="002A0DD4">
        <w:rPr>
          <w:rFonts w:eastAsia="Times New Roman" w:cs="Arial"/>
          <w:color w:val="202124"/>
          <w:szCs w:val="24"/>
          <w:lang w:val="vi-VN"/>
        </w:rPr>
        <w:t xml:space="preserve"> một cơ quan</w:t>
      </w:r>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có</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thẩm</w:t>
      </w:r>
      <w:proofErr w:type="spellEnd"/>
      <w:r w:rsidR="006C5361" w:rsidRPr="002A0DD4">
        <w:rPr>
          <w:rFonts w:eastAsia="Times New Roman" w:cs="Arial"/>
          <w:color w:val="202124"/>
          <w:szCs w:val="24"/>
          <w:lang w:val="en-US"/>
        </w:rPr>
        <w:t xml:space="preserve"> </w:t>
      </w:r>
      <w:proofErr w:type="spellStart"/>
      <w:r w:rsidR="006C5361" w:rsidRPr="002A0DD4">
        <w:rPr>
          <w:rFonts w:eastAsia="Times New Roman" w:cs="Arial"/>
          <w:color w:val="202124"/>
          <w:szCs w:val="24"/>
          <w:lang w:val="en-US"/>
        </w:rPr>
        <w:t>quyền</w:t>
      </w:r>
      <w:proofErr w:type="spellEnd"/>
      <w:r w:rsidR="006C5361" w:rsidRPr="002A0DD4">
        <w:rPr>
          <w:rFonts w:eastAsia="Times New Roman" w:cs="Arial"/>
          <w:color w:val="202124"/>
          <w:szCs w:val="24"/>
          <w:lang w:val="vi-VN"/>
        </w:rPr>
        <w:t xml:space="preserve"> phê duyệt, để công nhận rằng một người đã đạt được kết quả học tập hoặc năng lực phù hợp với nhu cầu</w:t>
      </w:r>
      <w:r w:rsidR="002D6136" w:rsidRPr="002A0DD4">
        <w:rPr>
          <w:rFonts w:eastAsia="Times New Roman" w:cs="Arial"/>
          <w:color w:val="202124"/>
          <w:szCs w:val="24"/>
          <w:lang w:val="vi-VN"/>
        </w:rPr>
        <w:t xml:space="preserve"> của</w:t>
      </w:r>
      <w:r w:rsidR="006C5361" w:rsidRPr="002A0DD4">
        <w:rPr>
          <w:rFonts w:eastAsia="Times New Roman" w:cs="Arial"/>
          <w:color w:val="202124"/>
          <w:szCs w:val="24"/>
          <w:lang w:val="vi-VN"/>
        </w:rPr>
        <w:t xml:space="preserve"> cá nhân, nghề nghiệp, ngành hoặc cộng đồng</w:t>
      </w:r>
      <w:r w:rsidR="006C5361" w:rsidRPr="002A0DD4">
        <w:rPr>
          <w:rFonts w:eastAsia="Times New Roman" w:cs="Arial"/>
          <w:color w:val="202124"/>
          <w:szCs w:val="24"/>
          <w:lang w:val="en-US"/>
        </w:rPr>
        <w:t>.</w:t>
      </w:r>
    </w:p>
    <w:p w14:paraId="1D5C6274" w14:textId="30B7CEA7" w:rsidR="006C5361" w:rsidRPr="002A0DD4" w:rsidRDefault="00802151"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Đ</w:t>
      </w:r>
      <w:r w:rsidR="006C5361" w:rsidRPr="002A0DD4">
        <w:rPr>
          <w:rFonts w:eastAsia="Times New Roman" w:cs="Arial"/>
          <w:b/>
          <w:bCs/>
          <w:color w:val="202124"/>
          <w:szCs w:val="24"/>
          <w:lang w:val="vi-VN"/>
        </w:rPr>
        <w:t>iều chỉnh hợp lý</w:t>
      </w:r>
    </w:p>
    <w:p w14:paraId="7C39BF59" w14:textId="66FF1DA0" w:rsidR="006C5361" w:rsidRPr="002A0DD4" w:rsidRDefault="007E4AFA" w:rsidP="002A0DD4">
      <w:pPr>
        <w:pStyle w:val="BodyText"/>
        <w:rPr>
          <w:rFonts w:eastAsia="Times New Roman" w:cs="Arial"/>
          <w:color w:val="202124"/>
          <w:szCs w:val="24"/>
          <w:lang w:val="vi-VN"/>
        </w:rPr>
      </w:pPr>
      <w:proofErr w:type="spellStart"/>
      <w:r w:rsidRPr="002A0DD4">
        <w:rPr>
          <w:rFonts w:eastAsia="Times New Roman" w:cs="Arial"/>
          <w:color w:val="202124"/>
          <w:szCs w:val="24"/>
          <w:lang w:val="vi-VN"/>
        </w:rPr>
        <w:t>Trong</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lĩnh</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vực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giáo</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dục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và</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đào</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tạo</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nghề</w:t>
      </w:r>
      <w:proofErr w:type="spellEnd"/>
      <w:r w:rsidRPr="002A0DD4">
        <w:rPr>
          <w:rFonts w:eastAsia="Times New Roman" w:cs="Arial"/>
          <w:color w:val="202124"/>
          <w:szCs w:val="24"/>
          <w:lang w:val="vi-VN"/>
        </w:rPr>
        <w:t>, t</w:t>
      </w:r>
      <w:r w:rsidR="006C5361" w:rsidRPr="002A0DD4">
        <w:rPr>
          <w:rFonts w:eastAsia="Times New Roman" w:cs="Arial"/>
          <w:color w:val="202124"/>
          <w:szCs w:val="24"/>
          <w:lang w:val="vi-VN"/>
        </w:rPr>
        <w:t>huật ngữ pháp lý</w:t>
      </w:r>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này</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dùng</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đ</w:t>
      </w:r>
      <w:r w:rsidRPr="002A0DD4">
        <w:rPr>
          <w:rFonts w:eastAsia="Times New Roman" w:cs="Arial"/>
          <w:color w:val="202124"/>
          <w:szCs w:val="24"/>
          <w:lang w:val="vi-VN"/>
        </w:rPr>
        <w:t>ể</w:t>
      </w:r>
      <w:r w:rsidR="006C5361"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chỉ</w:t>
      </w:r>
      <w:proofErr w:type="spellEnd"/>
      <w:r w:rsidR="006C5361" w:rsidRPr="002A0DD4">
        <w:rPr>
          <w:rFonts w:eastAsia="Times New Roman" w:cs="Arial"/>
          <w:color w:val="202124"/>
          <w:szCs w:val="24"/>
          <w:lang w:val="vi-VN"/>
        </w:rPr>
        <w:t xml:space="preserve"> một biện pháp hoặc hành động do một </w:t>
      </w:r>
      <w:proofErr w:type="spellStart"/>
      <w:r w:rsidRPr="002A0DD4">
        <w:rPr>
          <w:rFonts w:eastAsia="Times New Roman" w:cs="Arial"/>
          <w:color w:val="202124"/>
          <w:szCs w:val="24"/>
          <w:lang w:val="vi-VN"/>
        </w:rPr>
        <w:t>cơ</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sở</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giáo dục </w:t>
      </w:r>
      <w:proofErr w:type="spellStart"/>
      <w:r w:rsidR="006C5361" w:rsidRPr="002A0DD4">
        <w:rPr>
          <w:rFonts w:eastAsia="Times New Roman" w:cs="Arial"/>
          <w:color w:val="202124"/>
          <w:szCs w:val="24"/>
          <w:lang w:val="vi-VN"/>
        </w:rPr>
        <w:t>thực</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hiện</w:t>
      </w:r>
      <w:proofErr w:type="spellEnd"/>
      <w:r w:rsidR="006C5361" w:rsidRPr="002A0DD4">
        <w:rPr>
          <w:rFonts w:eastAsia="Times New Roman" w:cs="Arial"/>
          <w:color w:val="202124"/>
          <w:szCs w:val="24"/>
          <w:lang w:val="vi-VN"/>
        </w:rPr>
        <w:t xml:space="preserve"> cho phép học </w:t>
      </w:r>
      <w:proofErr w:type="spellStart"/>
      <w:r w:rsidRPr="002A0DD4">
        <w:rPr>
          <w:rFonts w:eastAsia="Times New Roman" w:cs="Arial"/>
          <w:color w:val="202124"/>
          <w:szCs w:val="24"/>
          <w:lang w:val="vi-VN"/>
        </w:rPr>
        <w:t>viên</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khuyết tật tham gia </w:t>
      </w:r>
      <w:proofErr w:type="spellStart"/>
      <w:r w:rsidRPr="002A0DD4">
        <w:rPr>
          <w:rFonts w:eastAsia="Times New Roman" w:cs="Arial"/>
          <w:color w:val="202124"/>
          <w:szCs w:val="24"/>
          <w:lang w:val="vi-VN"/>
        </w:rPr>
        <w:t>các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hoạt</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động</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học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tập</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như học </w:t>
      </w:r>
      <w:proofErr w:type="spellStart"/>
      <w:r w:rsidRPr="002A0DD4">
        <w:rPr>
          <w:rFonts w:eastAsia="Times New Roman" w:cs="Arial"/>
          <w:color w:val="202124"/>
          <w:szCs w:val="24"/>
          <w:lang w:val="vi-VN"/>
        </w:rPr>
        <w:t>viên</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không khuyết tật.</w:t>
      </w:r>
    </w:p>
    <w:p w14:paraId="1B0274A2" w14:textId="19A7DDCF" w:rsidR="006C5361" w:rsidRPr="002A0DD4" w:rsidRDefault="007E4AFA"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P</w:t>
      </w:r>
      <w:r w:rsidR="006C5361" w:rsidRPr="002A0DD4">
        <w:rPr>
          <w:rFonts w:eastAsia="Times New Roman" w:cs="Arial"/>
          <w:b/>
          <w:bCs/>
          <w:color w:val="202124"/>
          <w:szCs w:val="24"/>
          <w:lang w:val="vi-VN"/>
        </w:rPr>
        <w:t>hông chữ sans serif</w:t>
      </w:r>
    </w:p>
    <w:p w14:paraId="48412F1C" w14:textId="55A407AA"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Phông chữ sans serif (ví dụ: Arial hoặc Calibri) là phông chữ không có các nét uốn ở cuối mỗi ký tự</w:t>
      </w:r>
    </w:p>
    <w:p w14:paraId="5E7D43E3" w14:textId="39D6CEA8" w:rsidR="006C5361" w:rsidRPr="002A0DD4" w:rsidRDefault="007E4AFA" w:rsidP="002A0DD4">
      <w:pPr>
        <w:pStyle w:val="BodyText"/>
        <w:rPr>
          <w:rFonts w:eastAsia="Times New Roman" w:cs="Arial"/>
          <w:b/>
          <w:bCs/>
          <w:color w:val="202124"/>
          <w:szCs w:val="24"/>
          <w:lang w:val="vi-VN"/>
        </w:rPr>
      </w:pPr>
      <w:proofErr w:type="spellStart"/>
      <w:r w:rsidRPr="002A0DD4">
        <w:rPr>
          <w:rFonts w:eastAsia="Times New Roman" w:cs="Arial"/>
          <w:b/>
          <w:bCs/>
          <w:color w:val="202124"/>
          <w:szCs w:val="24"/>
          <w:lang w:val="vi-VN"/>
        </w:rPr>
        <w:lastRenderedPageBreak/>
        <w:t>Trình</w:t>
      </w:r>
      <w:proofErr w:type="spellEnd"/>
      <w:r w:rsidRPr="002A0DD4">
        <w:rPr>
          <w:rFonts w:eastAsia="Times New Roman" w:cs="Arial"/>
          <w:b/>
          <w:bCs/>
          <w:color w:val="202124"/>
          <w:szCs w:val="24"/>
          <w:lang w:val="vi-VN"/>
        </w:rPr>
        <w:t xml:space="preserve"> </w:t>
      </w:r>
      <w:r w:rsidR="006C5361" w:rsidRPr="002A0DD4">
        <w:rPr>
          <w:rFonts w:eastAsia="Times New Roman" w:cs="Arial"/>
          <w:b/>
          <w:bCs/>
          <w:color w:val="202124"/>
          <w:szCs w:val="24"/>
          <w:lang w:val="vi-VN"/>
        </w:rPr>
        <w:t>đọc màn hình</w:t>
      </w:r>
    </w:p>
    <w:p w14:paraId="06A240FF" w14:textId="5D9A13B5" w:rsidR="006C5361" w:rsidRPr="002A0DD4" w:rsidRDefault="007E4AFA" w:rsidP="002A0DD4">
      <w:pPr>
        <w:pStyle w:val="BodyText"/>
        <w:rPr>
          <w:rFonts w:eastAsia="Times New Roman" w:cs="Arial"/>
          <w:color w:val="202124"/>
          <w:szCs w:val="24"/>
          <w:lang w:val="vi-VN"/>
        </w:rPr>
      </w:pPr>
      <w:proofErr w:type="spellStart"/>
      <w:r w:rsidRPr="002A0DD4">
        <w:rPr>
          <w:rFonts w:eastAsia="Times New Roman" w:cs="Arial"/>
          <w:color w:val="202124"/>
          <w:szCs w:val="24"/>
          <w:lang w:val="vi-VN"/>
        </w:rPr>
        <w:t>Là</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phần mềm được thiết kế </w:t>
      </w:r>
      <w:proofErr w:type="spellStart"/>
      <w:r w:rsidRPr="002A0DD4">
        <w:rPr>
          <w:rFonts w:eastAsia="Times New Roman" w:cs="Arial"/>
          <w:color w:val="202124"/>
          <w:szCs w:val="24"/>
          <w:lang w:val="vi-VN"/>
        </w:rPr>
        <w:t>giúp</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người</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dùng</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tiếp</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cận</w:t>
      </w:r>
      <w:proofErr w:type="spellEnd"/>
      <w:r w:rsidR="006C5361" w:rsidRPr="002A0DD4">
        <w:rPr>
          <w:rFonts w:eastAsia="Times New Roman" w:cs="Arial"/>
          <w:color w:val="202124"/>
          <w:szCs w:val="24"/>
          <w:lang w:val="vi-VN"/>
        </w:rPr>
        <w:t xml:space="preserve"> máy tính, máy tính bảng, điện thoại di động hoặc thiết bị kỹ thuật số khác bằng các</w:t>
      </w:r>
      <w:r w:rsidRPr="002A0DD4">
        <w:rPr>
          <w:rFonts w:eastAsia="Times New Roman" w:cs="Arial"/>
          <w:color w:val="202124"/>
          <w:szCs w:val="24"/>
          <w:lang w:val="vi-VN"/>
        </w:rPr>
        <w:t>h đọc thông tin</w:t>
      </w:r>
      <w:r w:rsidR="006C5361"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hiển</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thị</w:t>
      </w:r>
      <w:proofErr w:type="spellEnd"/>
      <w:r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kết</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hợp</w:t>
      </w:r>
      <w:proofErr w:type="spellEnd"/>
      <w:r w:rsidR="006C5361" w:rsidRPr="002A0DD4">
        <w:rPr>
          <w:rFonts w:eastAsia="Times New Roman" w:cs="Arial"/>
          <w:color w:val="202124"/>
          <w:szCs w:val="24"/>
          <w:lang w:val="vi-VN"/>
        </w:rPr>
        <w:t xml:space="preserve"> v</w:t>
      </w:r>
      <w:proofErr w:type="spellStart"/>
      <w:r w:rsidRPr="002A0DD4">
        <w:rPr>
          <w:rFonts w:eastAsia="Times New Roman" w:cs="Arial"/>
          <w:color w:val="202124"/>
          <w:szCs w:val="24"/>
          <w:lang w:val="vi-VN"/>
        </w:rPr>
        <w:t>ới</w:t>
      </w:r>
      <w:proofErr w:type="spellEnd"/>
      <w:r w:rsidRPr="002A0DD4">
        <w:rPr>
          <w:rFonts w:eastAsia="Times New Roman" w:cs="Arial"/>
          <w:color w:val="202124"/>
          <w:szCs w:val="24"/>
          <w:lang w:val="vi-VN"/>
        </w:rPr>
        <w:t xml:space="preserve"> v</w:t>
      </w:r>
      <w:r w:rsidR="006C5361" w:rsidRPr="002A0DD4">
        <w:rPr>
          <w:rFonts w:eastAsia="Times New Roman" w:cs="Arial"/>
          <w:color w:val="202124"/>
          <w:szCs w:val="24"/>
          <w:lang w:val="vi-VN"/>
        </w:rPr>
        <w:t xml:space="preserve">iệc sử dụng giọng </w:t>
      </w:r>
      <w:proofErr w:type="spellStart"/>
      <w:r w:rsidRPr="002A0DD4">
        <w:rPr>
          <w:rFonts w:eastAsia="Times New Roman" w:cs="Arial"/>
          <w:color w:val="202124"/>
          <w:szCs w:val="24"/>
          <w:lang w:val="vi-VN"/>
        </w:rPr>
        <w:t>đọc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từ</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thiết</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bị</w:t>
      </w:r>
      <w:proofErr w:type="spellEnd"/>
      <w:r w:rsidR="006C5361" w:rsidRPr="002A0DD4">
        <w:rPr>
          <w:rFonts w:eastAsia="Times New Roman" w:cs="Arial"/>
          <w:color w:val="202124"/>
          <w:szCs w:val="24"/>
          <w:lang w:val="vi-VN"/>
        </w:rPr>
        <w:t>; Ngoài việc đọc văn bản, trình đọc mà</w:t>
      </w:r>
      <w:r w:rsidRPr="002A0DD4">
        <w:rPr>
          <w:rFonts w:eastAsia="Times New Roman" w:cs="Arial"/>
          <w:color w:val="202124"/>
          <w:szCs w:val="24"/>
          <w:lang w:val="vi-VN"/>
        </w:rPr>
        <w:t>n hình cũng cho phép người dùng/</w:t>
      </w:r>
      <w:r w:rsidR="006C5361" w:rsidRPr="002A0DD4">
        <w:rPr>
          <w:rFonts w:eastAsia="Times New Roman" w:cs="Arial"/>
          <w:color w:val="202124"/>
          <w:szCs w:val="24"/>
          <w:lang w:val="vi-VN"/>
        </w:rPr>
        <w:t xml:space="preserve"> học </w:t>
      </w:r>
      <w:proofErr w:type="spellStart"/>
      <w:r w:rsidRPr="002A0DD4">
        <w:rPr>
          <w:rFonts w:eastAsia="Times New Roman" w:cs="Arial"/>
          <w:color w:val="202124"/>
          <w:szCs w:val="24"/>
          <w:lang w:val="vi-VN"/>
        </w:rPr>
        <w:t>viên</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điều hướng và tương tác với nội dung bằng giọng nói của họ; đối với người </w:t>
      </w:r>
      <w:proofErr w:type="spellStart"/>
      <w:r w:rsidR="006C5361" w:rsidRPr="002A0DD4">
        <w:rPr>
          <w:rFonts w:eastAsia="Times New Roman" w:cs="Arial"/>
          <w:color w:val="202124"/>
          <w:szCs w:val="24"/>
          <w:lang w:val="vi-VN"/>
        </w:rPr>
        <w:t>sử</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dụng</w:t>
      </w:r>
      <w:proofErr w:type="spellEnd"/>
      <w:r w:rsidR="006C5361" w:rsidRPr="002A0DD4">
        <w:rPr>
          <w:rFonts w:eastAsia="Times New Roman" w:cs="Arial"/>
          <w:color w:val="202124"/>
          <w:szCs w:val="24"/>
          <w:lang w:val="vi-VN"/>
        </w:rPr>
        <w:t xml:space="preserve"> chữ nổi, trình đọc màn hình cũng cung cấp thông tin bằng chữ nổi.</w:t>
      </w:r>
    </w:p>
    <w:p w14:paraId="48015B9F" w14:textId="5F2C0BE4" w:rsidR="006C5361" w:rsidRPr="002A0DD4" w:rsidRDefault="007E4AFA" w:rsidP="002A0DD4">
      <w:pPr>
        <w:pStyle w:val="BodyText"/>
        <w:rPr>
          <w:rFonts w:eastAsia="Times New Roman" w:cs="Arial"/>
          <w:b/>
          <w:bCs/>
          <w:color w:val="202124"/>
          <w:szCs w:val="24"/>
          <w:lang w:val="vi-VN"/>
        </w:rPr>
      </w:pPr>
      <w:proofErr w:type="spellStart"/>
      <w:r w:rsidRPr="002A0DD4">
        <w:rPr>
          <w:rFonts w:eastAsia="Times New Roman" w:cs="Arial"/>
          <w:b/>
          <w:bCs/>
          <w:color w:val="202124"/>
          <w:szCs w:val="24"/>
          <w:lang w:val="vi-VN"/>
        </w:rPr>
        <w:t>V</w:t>
      </w:r>
      <w:r w:rsidR="006C5361" w:rsidRPr="002A0DD4">
        <w:rPr>
          <w:rFonts w:eastAsia="Times New Roman" w:cs="Arial"/>
          <w:b/>
          <w:bCs/>
          <w:color w:val="202124"/>
          <w:szCs w:val="24"/>
          <w:lang w:val="vi-VN"/>
        </w:rPr>
        <w:t>ăn</w:t>
      </w:r>
      <w:proofErr w:type="spellEnd"/>
      <w:r w:rsidR="006C5361" w:rsidRPr="002A0DD4">
        <w:rPr>
          <w:rFonts w:eastAsia="Times New Roman" w:cs="Arial"/>
          <w:b/>
          <w:bCs/>
          <w:color w:val="202124"/>
          <w:szCs w:val="24"/>
          <w:lang w:val="vi-VN"/>
        </w:rPr>
        <w:t xml:space="preserve"> </w:t>
      </w:r>
      <w:proofErr w:type="spellStart"/>
      <w:r w:rsidR="006C5361" w:rsidRPr="002A0DD4">
        <w:rPr>
          <w:rFonts w:eastAsia="Times New Roman" w:cs="Arial"/>
          <w:b/>
          <w:bCs/>
          <w:color w:val="202124"/>
          <w:szCs w:val="24"/>
          <w:lang w:val="vi-VN"/>
        </w:rPr>
        <w:t>bản</w:t>
      </w:r>
      <w:proofErr w:type="spellEnd"/>
      <w:r w:rsidR="006C5361" w:rsidRPr="002A0DD4">
        <w:rPr>
          <w:rFonts w:eastAsia="Times New Roman" w:cs="Arial"/>
          <w:b/>
          <w:bCs/>
          <w:color w:val="202124"/>
          <w:szCs w:val="24"/>
          <w:lang w:val="vi-VN"/>
        </w:rPr>
        <w:t xml:space="preserve"> </w:t>
      </w:r>
      <w:proofErr w:type="spellStart"/>
      <w:r w:rsidR="006C5361" w:rsidRPr="002A0DD4">
        <w:rPr>
          <w:rFonts w:eastAsia="Times New Roman" w:cs="Arial"/>
          <w:b/>
          <w:bCs/>
          <w:color w:val="202124"/>
          <w:szCs w:val="24"/>
          <w:lang w:val="vi-VN"/>
        </w:rPr>
        <w:t>có</w:t>
      </w:r>
      <w:proofErr w:type="spellEnd"/>
      <w:r w:rsidR="006C5361" w:rsidRPr="002A0DD4">
        <w:rPr>
          <w:rFonts w:eastAsia="Times New Roman" w:cs="Arial"/>
          <w:b/>
          <w:bCs/>
          <w:color w:val="202124"/>
          <w:szCs w:val="24"/>
          <w:lang w:val="vi-VN"/>
        </w:rPr>
        <w:t xml:space="preserve"> </w:t>
      </w:r>
      <w:proofErr w:type="spellStart"/>
      <w:r w:rsidR="006C5361" w:rsidRPr="002A0DD4">
        <w:rPr>
          <w:rFonts w:eastAsia="Times New Roman" w:cs="Arial"/>
          <w:b/>
          <w:bCs/>
          <w:color w:val="202124"/>
          <w:szCs w:val="24"/>
          <w:lang w:val="vi-VN"/>
        </w:rPr>
        <w:t>cấu</w:t>
      </w:r>
      <w:proofErr w:type="spellEnd"/>
      <w:r w:rsidR="006C5361" w:rsidRPr="002A0DD4">
        <w:rPr>
          <w:rFonts w:eastAsia="Times New Roman" w:cs="Arial"/>
          <w:b/>
          <w:bCs/>
          <w:color w:val="202124"/>
          <w:szCs w:val="24"/>
          <w:lang w:val="vi-VN"/>
        </w:rPr>
        <w:t xml:space="preserve"> </w:t>
      </w:r>
      <w:proofErr w:type="spellStart"/>
      <w:r w:rsidR="006C5361" w:rsidRPr="002A0DD4">
        <w:rPr>
          <w:rFonts w:eastAsia="Times New Roman" w:cs="Arial"/>
          <w:b/>
          <w:bCs/>
          <w:color w:val="202124"/>
          <w:szCs w:val="24"/>
          <w:lang w:val="vi-VN"/>
        </w:rPr>
        <w:t>trúc</w:t>
      </w:r>
      <w:proofErr w:type="spellEnd"/>
      <w:r w:rsidR="006C5361" w:rsidRPr="002A0DD4">
        <w:rPr>
          <w:rFonts w:eastAsia="Times New Roman" w:cs="Arial"/>
          <w:b/>
          <w:bCs/>
          <w:color w:val="202124"/>
          <w:szCs w:val="24"/>
          <w:lang w:val="vi-VN"/>
        </w:rPr>
        <w:t xml:space="preserve"> </w:t>
      </w:r>
    </w:p>
    <w:p w14:paraId="04B10DCE" w14:textId="494867F5" w:rsidR="006C5361" w:rsidRPr="002A0DD4" w:rsidRDefault="00FC3AD4" w:rsidP="006C5361">
      <w:pPr>
        <w:pStyle w:val="BodyText"/>
        <w:rPr>
          <w:rFonts w:eastAsia="Times New Roman" w:cs="Arial"/>
          <w:color w:val="202124"/>
          <w:szCs w:val="24"/>
          <w:lang w:val="vi-VN"/>
        </w:rPr>
      </w:pPr>
      <w:proofErr w:type="spellStart"/>
      <w:r w:rsidRPr="002A0DD4">
        <w:rPr>
          <w:rFonts w:eastAsia="Times New Roman" w:cs="Arial"/>
          <w:color w:val="202124"/>
          <w:szCs w:val="24"/>
          <w:lang w:val="vi-VN"/>
        </w:rPr>
        <w:t>Là</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w:t>
      </w:r>
      <w:r w:rsidR="006C5361" w:rsidRPr="002A0DD4">
        <w:rPr>
          <w:rFonts w:eastAsia="Times New Roman" w:cs="Arial"/>
          <w:color w:val="202124"/>
          <w:szCs w:val="24"/>
          <w:lang w:val="vi-VN"/>
        </w:rPr>
        <w:t>hông</w:t>
      </w:r>
      <w:proofErr w:type="spellEnd"/>
      <w:r w:rsidR="006C5361" w:rsidRPr="002A0DD4">
        <w:rPr>
          <w:rFonts w:eastAsia="Times New Roman" w:cs="Arial"/>
          <w:color w:val="202124"/>
          <w:szCs w:val="24"/>
          <w:lang w:val="vi-VN"/>
        </w:rPr>
        <w:t xml:space="preserve"> tin </w:t>
      </w:r>
      <w:proofErr w:type="spellStart"/>
      <w:r w:rsidRPr="002A0DD4">
        <w:rPr>
          <w:rFonts w:eastAsia="Times New Roman" w:cs="Arial"/>
          <w:color w:val="202124"/>
          <w:szCs w:val="24"/>
          <w:lang w:val="vi-VN"/>
        </w:rPr>
        <w:t>dạng</w:t>
      </w:r>
      <w:proofErr w:type="spellEnd"/>
      <w:r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văn</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bản</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đã</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được</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sắp</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xếp</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theo</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thứ</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tự</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đọc</w:t>
      </w:r>
      <w:proofErr w:type="spellEnd"/>
      <w:r w:rsidR="006C5361" w:rsidRPr="002A0DD4">
        <w:rPr>
          <w:rFonts w:eastAsia="Times New Roman" w:cs="Arial"/>
          <w:color w:val="202124"/>
          <w:szCs w:val="24"/>
          <w:lang w:val="vi-VN"/>
        </w:rPr>
        <w:t xml:space="preserve"> </w:t>
      </w:r>
      <w:r w:rsidR="002D6136" w:rsidRPr="002A0DD4">
        <w:rPr>
          <w:rFonts w:eastAsia="Times New Roman" w:cs="Arial"/>
          <w:color w:val="202124"/>
          <w:szCs w:val="24"/>
          <w:lang w:val="vi-VN"/>
        </w:rPr>
        <w:t>và tiêu đề được quy định</w:t>
      </w:r>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trước</w:t>
      </w:r>
      <w:proofErr w:type="spellEnd"/>
      <w:r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bằng</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cách</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sử</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dụng</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các</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chức</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năng</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phần</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mềm</w:t>
      </w:r>
      <w:proofErr w:type="spellEnd"/>
      <w:r w:rsidR="002D6136" w:rsidRPr="002A0DD4">
        <w:rPr>
          <w:rFonts w:eastAsia="Times New Roman" w:cs="Arial"/>
          <w:color w:val="202124"/>
          <w:szCs w:val="24"/>
          <w:lang w:val="vi-VN"/>
        </w:rPr>
        <w:t>, chẳng hạn như</w:t>
      </w:r>
      <w:r w:rsidR="006C5361" w:rsidRPr="002A0DD4">
        <w:rPr>
          <w:rFonts w:eastAsia="Times New Roman" w:cs="Arial"/>
          <w:color w:val="202124"/>
          <w:szCs w:val="24"/>
          <w:lang w:val="vi-VN"/>
        </w:rPr>
        <w:t xml:space="preserve"> </w:t>
      </w:r>
      <w:proofErr w:type="spellStart"/>
      <w:r w:rsidR="002D6136" w:rsidRPr="002A0DD4">
        <w:rPr>
          <w:rFonts w:eastAsia="Times New Roman" w:cs="Arial"/>
          <w:color w:val="202124"/>
          <w:szCs w:val="24"/>
          <w:lang w:val="vi-VN"/>
        </w:rPr>
        <w:t>sử</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dụng</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kiểu</w:t>
      </w:r>
      <w:proofErr w:type="spellEnd"/>
      <w:r w:rsidR="006C5361" w:rsidRPr="002A0DD4">
        <w:rPr>
          <w:rFonts w:eastAsia="Times New Roman" w:cs="Arial"/>
          <w:color w:val="202124"/>
          <w:szCs w:val="24"/>
          <w:lang w:val="vi-VN"/>
        </w:rPr>
        <w:t xml:space="preserve"> </w:t>
      </w:r>
      <w:proofErr w:type="spellStart"/>
      <w:r w:rsidR="002D6136" w:rsidRPr="002A0DD4">
        <w:rPr>
          <w:rFonts w:eastAsia="Times New Roman" w:cs="Arial"/>
          <w:color w:val="202124"/>
          <w:szCs w:val="24"/>
          <w:lang w:val="vi-VN"/>
        </w:rPr>
        <w:t>chữ</w:t>
      </w:r>
      <w:proofErr w:type="spellEnd"/>
      <w:r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hoặc</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gắn</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thẻ</w:t>
      </w:r>
      <w:proofErr w:type="spellEnd"/>
      <w:r w:rsidRPr="002A0DD4">
        <w:rPr>
          <w:rFonts w:eastAsia="Times New Roman" w:cs="Arial"/>
          <w:color w:val="202124"/>
          <w:szCs w:val="24"/>
          <w:lang w:val="vi-VN"/>
        </w:rPr>
        <w:t>.</w:t>
      </w:r>
    </w:p>
    <w:p w14:paraId="4F45A190" w14:textId="0DC81458" w:rsidR="006C5361" w:rsidRPr="002A0DD4" w:rsidRDefault="00FC3AD4" w:rsidP="002A0DD4">
      <w:pPr>
        <w:pStyle w:val="BodyText"/>
        <w:rPr>
          <w:rFonts w:eastAsia="Times New Roman" w:cs="Arial"/>
          <w:b/>
          <w:bCs/>
          <w:color w:val="202124"/>
          <w:szCs w:val="24"/>
          <w:lang w:val="vi-VN"/>
        </w:rPr>
      </w:pPr>
      <w:proofErr w:type="spellStart"/>
      <w:r w:rsidRPr="002A0DD4">
        <w:rPr>
          <w:rFonts w:eastAsia="Times New Roman" w:cs="Arial"/>
          <w:b/>
          <w:bCs/>
          <w:color w:val="202124"/>
          <w:szCs w:val="24"/>
          <w:lang w:val="vi-VN"/>
        </w:rPr>
        <w:t>Gó</w:t>
      </w:r>
      <w:proofErr w:type="spellEnd"/>
      <w:r w:rsidR="006C5361" w:rsidRPr="002A0DD4">
        <w:rPr>
          <w:rFonts w:eastAsia="Times New Roman" w:cs="Arial"/>
          <w:b/>
          <w:bCs/>
          <w:color w:val="202124"/>
          <w:szCs w:val="24"/>
          <w:lang w:val="vi-VN"/>
        </w:rPr>
        <w:t>i đào tạo</w:t>
      </w:r>
    </w:p>
    <w:p w14:paraId="3D53F784" w14:textId="7936CE98"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 xml:space="preserve">Các gói đào tạo do 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dạy</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nghề</w:t>
      </w:r>
      <w:proofErr w:type="spellEnd"/>
      <w:r w:rsidR="00263CD4"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xây</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dựng</w:t>
      </w:r>
      <w:proofErr w:type="spellEnd"/>
      <w:r w:rsidRPr="002A0DD4">
        <w:rPr>
          <w:rFonts w:eastAsia="Times New Roman" w:cs="Arial"/>
          <w:color w:val="202124"/>
          <w:szCs w:val="24"/>
          <w:lang w:val="vi-VN"/>
        </w:rPr>
        <w:t xml:space="preserve"> để đáp ứng nhu cầu đào tạo của một ngành hoặc một nhóm ngành (các gói đào tạo trước đây được phát triển bởi </w:t>
      </w:r>
      <w:proofErr w:type="spellStart"/>
      <w:r w:rsidR="00263CD4" w:rsidRPr="002A0DD4">
        <w:rPr>
          <w:rFonts w:eastAsia="Times New Roman" w:cs="Arial"/>
          <w:color w:val="202124"/>
          <w:szCs w:val="24"/>
          <w:lang w:val="vi-VN"/>
        </w:rPr>
        <w:t>các</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 xml:space="preserve">Hội đồng Kỹ năng </w:t>
      </w:r>
      <w:r w:rsidR="00263CD4" w:rsidRPr="002A0DD4">
        <w:rPr>
          <w:rFonts w:eastAsia="Times New Roman" w:cs="Arial"/>
          <w:color w:val="202124"/>
          <w:szCs w:val="24"/>
          <w:lang w:val="vi-VN"/>
        </w:rPr>
        <w:t>N</w:t>
      </w:r>
      <w:r w:rsidRPr="002A0DD4">
        <w:rPr>
          <w:rFonts w:eastAsia="Times New Roman" w:cs="Arial"/>
          <w:color w:val="202124"/>
          <w:szCs w:val="24"/>
          <w:lang w:val="vi-VN"/>
        </w:rPr>
        <w:t xml:space="preserve">gành); các gói đào tạo không đề xuất cách thức đào tạo người học — thay vào đó, chỉ rõ các kỹ năng và kiến ​​thức cần thiết để thực hiện </w:t>
      </w:r>
      <w:proofErr w:type="spellStart"/>
      <w:r w:rsidRPr="002A0DD4">
        <w:rPr>
          <w:rFonts w:eastAsia="Times New Roman" w:cs="Arial"/>
          <w:color w:val="202124"/>
          <w:szCs w:val="24"/>
          <w:lang w:val="vi-VN"/>
        </w:rPr>
        <w:t>công</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việc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hiệu</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quả</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hơn</w:t>
      </w:r>
      <w:proofErr w:type="spellEnd"/>
      <w:r w:rsidRPr="002A0DD4">
        <w:rPr>
          <w:rFonts w:eastAsia="Times New Roman" w:cs="Arial"/>
          <w:color w:val="202124"/>
          <w:szCs w:val="24"/>
          <w:lang w:val="vi-VN"/>
        </w:rPr>
        <w:t xml:space="preserve"> ở </w:t>
      </w:r>
      <w:proofErr w:type="spellStart"/>
      <w:r w:rsidRPr="002A0DD4">
        <w:rPr>
          <w:rFonts w:eastAsia="Times New Roman" w:cs="Arial"/>
          <w:color w:val="202124"/>
          <w:szCs w:val="24"/>
          <w:lang w:val="vi-VN"/>
        </w:rPr>
        <w:t>nơi</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làm</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việc</w:t>
      </w:r>
      <w:proofErr w:type="spellEnd"/>
      <w:r w:rsidRPr="002A0DD4">
        <w:rPr>
          <w:rFonts w:eastAsia="Times New Roman" w:cs="Arial"/>
          <w:color w:val="202124"/>
          <w:szCs w:val="24"/>
          <w:lang w:val="vi-VN"/>
        </w:rPr>
        <w:t>.</w:t>
      </w:r>
    </w:p>
    <w:p w14:paraId="2A286BAD" w14:textId="3D11B754" w:rsidR="006C5361" w:rsidRPr="002A0DD4" w:rsidRDefault="00263CD4" w:rsidP="002A0DD4">
      <w:pPr>
        <w:pStyle w:val="BodyText"/>
        <w:rPr>
          <w:rFonts w:eastAsia="Times New Roman" w:cs="Arial"/>
          <w:b/>
          <w:bCs/>
          <w:color w:val="202124"/>
          <w:szCs w:val="24"/>
          <w:lang w:val="vi-VN"/>
        </w:rPr>
      </w:pPr>
      <w:proofErr w:type="spellStart"/>
      <w:r w:rsidRPr="002A0DD4">
        <w:rPr>
          <w:rFonts w:eastAsia="Times New Roman" w:cs="Arial"/>
          <w:b/>
          <w:bCs/>
          <w:color w:val="202124"/>
          <w:szCs w:val="24"/>
          <w:lang w:val="vi-VN"/>
        </w:rPr>
        <w:t>Các</w:t>
      </w:r>
      <w:proofErr w:type="spellEnd"/>
      <w:r w:rsidRPr="002A0DD4">
        <w:rPr>
          <w:rFonts w:eastAsia="Times New Roman" w:cs="Arial"/>
          <w:b/>
          <w:bCs/>
          <w:color w:val="202124"/>
          <w:szCs w:val="24"/>
          <w:lang w:val="vi-VN"/>
        </w:rPr>
        <w:t xml:space="preserve"> </w:t>
      </w:r>
      <w:r w:rsidR="006C5361" w:rsidRPr="002A0DD4">
        <w:rPr>
          <w:rFonts w:eastAsia="Times New Roman" w:cs="Arial"/>
          <w:b/>
          <w:bCs/>
          <w:color w:val="202124"/>
          <w:szCs w:val="24"/>
          <w:lang w:val="vi-VN"/>
        </w:rPr>
        <w:t xml:space="preserve">đơn vị </w:t>
      </w:r>
      <w:proofErr w:type="spellStart"/>
      <w:r w:rsidRPr="002A0DD4">
        <w:rPr>
          <w:rFonts w:eastAsia="Times New Roman" w:cs="Arial"/>
          <w:b/>
          <w:bCs/>
          <w:color w:val="202124"/>
          <w:szCs w:val="24"/>
          <w:lang w:val="vi-VN"/>
        </w:rPr>
        <w:t>năng</w:t>
      </w:r>
      <w:proofErr w:type="spellEnd"/>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lực</w:t>
      </w:r>
      <w:proofErr w:type="spellEnd"/>
    </w:p>
    <w:p w14:paraId="6BB7888A" w14:textId="77777777"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 xml:space="preserve">Các đơn vị năng lực xác định các kỹ năng và kiến ​​thức cần thiết để </w:t>
      </w:r>
      <w:proofErr w:type="spellStart"/>
      <w:r w:rsidRPr="002A0DD4">
        <w:rPr>
          <w:rFonts w:eastAsia="Times New Roman" w:cs="Arial"/>
          <w:color w:val="202124"/>
          <w:szCs w:val="24"/>
          <w:lang w:val="vi-VN"/>
        </w:rPr>
        <w:t>làm</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việc</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hiệu</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quả</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hơn</w:t>
      </w:r>
      <w:proofErr w:type="spellEnd"/>
      <w:r w:rsidRPr="002A0DD4">
        <w:rPr>
          <w:rFonts w:eastAsia="Times New Roman" w:cs="Arial"/>
          <w:color w:val="202124"/>
          <w:szCs w:val="24"/>
          <w:lang w:val="vi-VN"/>
        </w:rPr>
        <w:t>.</w:t>
      </w:r>
    </w:p>
    <w:p w14:paraId="2FDF884D" w14:textId="51C88840" w:rsidR="006C5361" w:rsidRPr="002A0DD4" w:rsidRDefault="006C5361"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 xml:space="preserve">Thiết kế </w:t>
      </w:r>
      <w:proofErr w:type="spellStart"/>
      <w:r w:rsidR="00263CD4" w:rsidRPr="002A0DD4">
        <w:rPr>
          <w:rFonts w:eastAsia="Times New Roman" w:cs="Arial"/>
          <w:b/>
          <w:bCs/>
          <w:color w:val="202124"/>
          <w:szCs w:val="24"/>
          <w:lang w:val="vi-VN"/>
        </w:rPr>
        <w:t>phổ</w:t>
      </w:r>
      <w:proofErr w:type="spellEnd"/>
      <w:r w:rsidR="00263CD4" w:rsidRPr="002A0DD4">
        <w:rPr>
          <w:rFonts w:eastAsia="Times New Roman" w:cs="Arial"/>
          <w:b/>
          <w:bCs/>
          <w:color w:val="202124"/>
          <w:szCs w:val="24"/>
          <w:lang w:val="vi-VN"/>
        </w:rPr>
        <w:t xml:space="preserve"> </w:t>
      </w:r>
      <w:proofErr w:type="spellStart"/>
      <w:r w:rsidR="00263CD4" w:rsidRPr="002A0DD4">
        <w:rPr>
          <w:rFonts w:eastAsia="Times New Roman" w:cs="Arial"/>
          <w:b/>
          <w:bCs/>
          <w:color w:val="202124"/>
          <w:szCs w:val="24"/>
          <w:lang w:val="vi-VN"/>
        </w:rPr>
        <w:t>quát</w:t>
      </w:r>
      <w:proofErr w:type="spellEnd"/>
      <w:r w:rsidRPr="002A0DD4">
        <w:rPr>
          <w:rFonts w:eastAsia="Times New Roman" w:cs="Arial"/>
          <w:b/>
          <w:bCs/>
          <w:color w:val="202124"/>
          <w:szCs w:val="24"/>
          <w:lang w:val="vi-VN"/>
        </w:rPr>
        <w:t xml:space="preserve"> cho việc học (</w:t>
      </w:r>
      <w:r w:rsidR="00263CD4" w:rsidRPr="002A0DD4">
        <w:rPr>
          <w:rFonts w:eastAsia="Times New Roman" w:cs="Arial"/>
          <w:b/>
          <w:bCs/>
          <w:color w:val="202124"/>
          <w:szCs w:val="24"/>
          <w:lang w:val="vi-VN"/>
        </w:rPr>
        <w:t xml:space="preserve">Universal Design for Learning - </w:t>
      </w:r>
      <w:r w:rsidRPr="002A0DD4">
        <w:rPr>
          <w:rFonts w:eastAsia="Times New Roman" w:cs="Arial"/>
          <w:b/>
          <w:bCs/>
          <w:color w:val="202124"/>
          <w:szCs w:val="24"/>
          <w:lang w:val="vi-VN"/>
        </w:rPr>
        <w:t>UDL)</w:t>
      </w:r>
    </w:p>
    <w:p w14:paraId="2D7CCBD0" w14:textId="3CA482F3" w:rsidR="006C5361" w:rsidRPr="002A0DD4" w:rsidRDefault="00263CD4" w:rsidP="002A0DD4">
      <w:pPr>
        <w:pStyle w:val="BodyText"/>
        <w:rPr>
          <w:rFonts w:eastAsia="Times New Roman" w:cs="Arial"/>
          <w:color w:val="202124"/>
          <w:szCs w:val="24"/>
          <w:lang w:val="vi-VN"/>
        </w:rPr>
      </w:pPr>
      <w:r w:rsidRPr="002A0DD4">
        <w:rPr>
          <w:rFonts w:eastAsia="Times New Roman" w:cs="Arial"/>
          <w:color w:val="202124"/>
          <w:szCs w:val="24"/>
          <w:lang w:val="vi-VN"/>
        </w:rPr>
        <w:t>L</w:t>
      </w:r>
      <w:r w:rsidR="006C5361" w:rsidRPr="002A0DD4">
        <w:rPr>
          <w:rFonts w:eastAsia="Times New Roman" w:cs="Arial"/>
          <w:color w:val="202124"/>
          <w:szCs w:val="24"/>
          <w:lang w:val="vi-VN"/>
        </w:rPr>
        <w:t xml:space="preserve">à một </w:t>
      </w:r>
      <w:proofErr w:type="spellStart"/>
      <w:r w:rsidR="006C5361" w:rsidRPr="002A0DD4">
        <w:rPr>
          <w:rFonts w:eastAsia="Times New Roman" w:cs="Arial"/>
          <w:color w:val="202124"/>
          <w:szCs w:val="24"/>
          <w:lang w:val="vi-VN"/>
        </w:rPr>
        <w:t>khung</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chương</w:t>
      </w:r>
      <w:proofErr w:type="spellEnd"/>
      <w:r w:rsidR="006C5361" w:rsidRPr="002A0DD4">
        <w:rPr>
          <w:rFonts w:eastAsia="Times New Roman" w:cs="Arial"/>
          <w:color w:val="202124"/>
          <w:szCs w:val="24"/>
          <w:lang w:val="vi-VN"/>
        </w:rPr>
        <w:t xml:space="preserve"> </w:t>
      </w:r>
      <w:proofErr w:type="spellStart"/>
      <w:r w:rsidR="006C5361" w:rsidRPr="002A0DD4">
        <w:rPr>
          <w:rFonts w:eastAsia="Times New Roman" w:cs="Arial"/>
          <w:color w:val="202124"/>
          <w:szCs w:val="24"/>
          <w:lang w:val="vi-VN"/>
        </w:rPr>
        <w:t>trình</w:t>
      </w:r>
      <w:proofErr w:type="spellEnd"/>
      <w:r w:rsidR="006C5361" w:rsidRPr="002A0DD4">
        <w:rPr>
          <w:rFonts w:eastAsia="Times New Roman" w:cs="Arial"/>
          <w:color w:val="202124"/>
          <w:szCs w:val="24"/>
          <w:lang w:val="vi-VN"/>
        </w:rPr>
        <w:t xml:space="preserve"> để cải thiện và tối ưu hóa việc dạy và học cho tất cả mọi người; UDL mô tả cách dạy và học linh hoạt và tạo điều kiện bình đẳng cho người học.</w:t>
      </w:r>
    </w:p>
    <w:p w14:paraId="3E587F82" w14:textId="04333809" w:rsidR="006C5361" w:rsidRPr="002A0DD4" w:rsidRDefault="00263CD4"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K</w:t>
      </w:r>
      <w:r w:rsidR="006C5361" w:rsidRPr="002A0DD4">
        <w:rPr>
          <w:rFonts w:eastAsia="Times New Roman" w:cs="Arial"/>
          <w:b/>
          <w:bCs/>
          <w:color w:val="202124"/>
          <w:szCs w:val="24"/>
          <w:lang w:val="vi-VN"/>
        </w:rPr>
        <w:t>hả năng sử dụng</w:t>
      </w:r>
    </w:p>
    <w:p w14:paraId="6420822E" w14:textId="09A2F3D1" w:rsidR="006C5361" w:rsidRPr="002A0DD4" w:rsidRDefault="00263CD4" w:rsidP="002A0DD4">
      <w:pPr>
        <w:pStyle w:val="BodyText"/>
        <w:rPr>
          <w:rFonts w:eastAsia="Times New Roman" w:cs="Arial"/>
          <w:color w:val="202124"/>
          <w:szCs w:val="24"/>
          <w:lang w:val="vi-VN"/>
        </w:rPr>
      </w:pPr>
      <w:proofErr w:type="spellStart"/>
      <w:r w:rsidRPr="002A0DD4">
        <w:rPr>
          <w:rFonts w:eastAsia="Times New Roman" w:cs="Arial"/>
          <w:color w:val="202124"/>
          <w:szCs w:val="24"/>
          <w:lang w:val="vi-VN"/>
        </w:rPr>
        <w:t>Là</w:t>
      </w:r>
      <w:proofErr w:type="spellEnd"/>
      <w:r w:rsidRPr="002A0DD4">
        <w:rPr>
          <w:rFonts w:eastAsia="Times New Roman" w:cs="Arial"/>
          <w:color w:val="202124"/>
          <w:szCs w:val="24"/>
          <w:lang w:val="vi-VN"/>
        </w:rPr>
        <w:t xml:space="preserve"> m</w:t>
      </w:r>
      <w:r w:rsidR="006C5361" w:rsidRPr="002A0DD4">
        <w:rPr>
          <w:rFonts w:eastAsia="Times New Roman" w:cs="Arial"/>
          <w:color w:val="202124"/>
          <w:szCs w:val="24"/>
          <w:lang w:val="vi-VN"/>
        </w:rPr>
        <w:t xml:space="preserve">ức độ mà một sản phẩm có thể được sử dụng bởi </w:t>
      </w:r>
      <w:r w:rsidR="002D6136" w:rsidRPr="002A0DD4">
        <w:rPr>
          <w:rFonts w:eastAsia="Times New Roman" w:cs="Arial"/>
          <w:color w:val="202124"/>
          <w:szCs w:val="24"/>
          <w:lang w:val="vi-VN"/>
        </w:rPr>
        <w:t>nhóm</w:t>
      </w:r>
      <w:r w:rsidR="006C5361" w:rsidRPr="002A0DD4">
        <w:rPr>
          <w:rFonts w:eastAsia="Times New Roman" w:cs="Arial"/>
          <w:color w:val="202124"/>
          <w:szCs w:val="24"/>
          <w:lang w:val="vi-VN"/>
        </w:rPr>
        <w:t xml:space="preserve"> người dùng </w:t>
      </w:r>
      <w:r w:rsidR="002D6136" w:rsidRPr="002A0DD4">
        <w:rPr>
          <w:rFonts w:eastAsia="Times New Roman" w:cs="Arial"/>
          <w:color w:val="202124"/>
          <w:szCs w:val="24"/>
          <w:lang w:val="vi-VN"/>
        </w:rPr>
        <w:t>nhất định</w:t>
      </w:r>
      <w:r w:rsidR="006C5361"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nhằm</w:t>
      </w:r>
      <w:proofErr w:type="spellEnd"/>
      <w:r w:rsidR="006C5361" w:rsidRPr="002A0DD4">
        <w:rPr>
          <w:rFonts w:eastAsia="Times New Roman" w:cs="Arial"/>
          <w:color w:val="202124"/>
          <w:szCs w:val="24"/>
          <w:lang w:val="vi-VN"/>
        </w:rPr>
        <w:t xml:space="preserve"> đạt được các mục tiêu cụ thể </w:t>
      </w:r>
      <w:r w:rsidR="002D6136" w:rsidRPr="002A0DD4">
        <w:rPr>
          <w:rFonts w:eastAsia="Times New Roman" w:cs="Arial"/>
          <w:color w:val="202124"/>
          <w:szCs w:val="24"/>
          <w:lang w:val="vi-VN"/>
        </w:rPr>
        <w:t xml:space="preserve">đi kèm tính </w:t>
      </w:r>
      <w:r w:rsidR="006C5361" w:rsidRPr="002A0DD4">
        <w:rPr>
          <w:rFonts w:eastAsia="Times New Roman" w:cs="Arial"/>
          <w:color w:val="202124"/>
          <w:szCs w:val="24"/>
          <w:lang w:val="vi-VN"/>
        </w:rPr>
        <w:t>hiệu lực, hiệu quả và sự hài lòng trong một bối cảnh cụ thể; khả năng sử dụng khác với khả năng tiếp cận.</w:t>
      </w:r>
    </w:p>
    <w:p w14:paraId="3B88938A" w14:textId="22A197D1" w:rsidR="006C5361" w:rsidRPr="002A0DD4" w:rsidRDefault="00263CD4"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G</w:t>
      </w:r>
      <w:r w:rsidR="006C5361" w:rsidRPr="002A0DD4">
        <w:rPr>
          <w:rFonts w:eastAsia="Times New Roman" w:cs="Arial"/>
          <w:b/>
          <w:bCs/>
          <w:color w:val="202124"/>
          <w:szCs w:val="24"/>
          <w:lang w:val="vi-VN"/>
        </w:rPr>
        <w:t>iáo dục và đào tạo</w:t>
      </w:r>
      <w:r w:rsidRPr="002A0DD4">
        <w:rPr>
          <w:rFonts w:eastAsia="Times New Roman" w:cs="Arial"/>
          <w:b/>
          <w:bCs/>
          <w:color w:val="202124"/>
          <w:szCs w:val="24"/>
          <w:lang w:val="vi-VN"/>
        </w:rPr>
        <w:t xml:space="preserve"> </w:t>
      </w:r>
      <w:proofErr w:type="spellStart"/>
      <w:r w:rsidRPr="002A0DD4">
        <w:rPr>
          <w:rFonts w:eastAsia="Times New Roman" w:cs="Arial"/>
          <w:b/>
          <w:bCs/>
          <w:color w:val="202124"/>
          <w:szCs w:val="24"/>
          <w:lang w:val="vi-VN"/>
        </w:rPr>
        <w:t>nghề</w:t>
      </w:r>
      <w:proofErr w:type="spellEnd"/>
    </w:p>
    <w:p w14:paraId="0190EAC8" w14:textId="5631EA7C"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 xml:space="preserve">Giáo dục và đào tạo nghề do 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giáo</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dục</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nghề</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nghiệp</w:t>
      </w:r>
      <w:proofErr w:type="spellEnd"/>
      <w:r w:rsidR="00263CD4" w:rsidRPr="002A0DD4">
        <w:rPr>
          <w:rFonts w:eastAsia="Times New Roman" w:cs="Arial"/>
          <w:color w:val="202124"/>
          <w:szCs w:val="24"/>
          <w:lang w:val="vi-VN"/>
        </w:rPr>
        <w:t xml:space="preserve"> (GDNN) đã đăng ký</w:t>
      </w:r>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cung</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cấp</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nhằm</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giúp</w:t>
      </w:r>
      <w:proofErr w:type="spellEnd"/>
      <w:r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học</w:t>
      </w:r>
      <w:proofErr w:type="spellEnd"/>
      <w:r w:rsidRPr="002A0DD4">
        <w:rPr>
          <w:rFonts w:eastAsia="Times New Roman" w:cs="Arial"/>
          <w:color w:val="202124"/>
          <w:szCs w:val="24"/>
          <w:lang w:val="vi-VN"/>
        </w:rPr>
        <w:t xml:space="preserve"> viên đạt được trình độ và kỹ năng làm việc cụ thể cho tất cả các loại</w:t>
      </w:r>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hình</w:t>
      </w:r>
      <w:proofErr w:type="spellEnd"/>
      <w:r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công</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 xml:space="preserve">việc; 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GDNN </w:t>
      </w:r>
      <w:r w:rsidRPr="002A0DD4">
        <w:rPr>
          <w:rFonts w:eastAsia="Times New Roman" w:cs="Arial"/>
          <w:color w:val="202124"/>
          <w:szCs w:val="24"/>
          <w:lang w:val="vi-VN"/>
        </w:rPr>
        <w:t xml:space="preserve">bao gồm 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 xml:space="preserve">kỹ thuật và </w:t>
      </w:r>
      <w:proofErr w:type="spellStart"/>
      <w:r w:rsidR="00263CD4" w:rsidRPr="002A0DD4">
        <w:rPr>
          <w:rFonts w:eastAsia="Times New Roman" w:cs="Arial"/>
          <w:color w:val="202124"/>
          <w:szCs w:val="24"/>
          <w:lang w:val="vi-VN"/>
        </w:rPr>
        <w:t>đào</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tạo</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nâng cao (</w:t>
      </w:r>
      <w:r w:rsidR="00263CD4" w:rsidRPr="002A0DD4">
        <w:rPr>
          <w:rFonts w:eastAsia="Times New Roman" w:cs="Arial"/>
          <w:color w:val="202124"/>
          <w:szCs w:val="24"/>
          <w:lang w:val="vi-VN"/>
        </w:rPr>
        <w:t xml:space="preserve">technical and further education institutions - </w:t>
      </w:r>
      <w:r w:rsidRPr="002A0DD4">
        <w:rPr>
          <w:rFonts w:eastAsia="Times New Roman" w:cs="Arial"/>
          <w:color w:val="202124"/>
          <w:szCs w:val="24"/>
          <w:lang w:val="vi-VN"/>
        </w:rPr>
        <w:t xml:space="preserve">TAFE), 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giáo</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dục</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cho</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người</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trưởng</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thành</w:t>
      </w:r>
      <w:proofErr w:type="spellEnd"/>
      <w:r w:rsidRPr="002A0DD4">
        <w:rPr>
          <w:rFonts w:eastAsia="Times New Roman" w:cs="Arial"/>
          <w:color w:val="202124"/>
          <w:szCs w:val="24"/>
          <w:lang w:val="vi-VN"/>
        </w:rPr>
        <w:t xml:space="preserve"> và cộng đồng</w:t>
      </w:r>
      <w:r w:rsidR="00263CD4" w:rsidRPr="002A0DD4">
        <w:rPr>
          <w:rFonts w:eastAsia="Times New Roman" w:cs="Arial"/>
          <w:color w:val="202124"/>
          <w:szCs w:val="24"/>
          <w:lang w:val="vi-VN"/>
        </w:rPr>
        <w:t>,</w:t>
      </w:r>
      <w:r w:rsidRPr="002A0DD4">
        <w:rPr>
          <w:rFonts w:eastAsia="Times New Roman" w:cs="Arial"/>
          <w:color w:val="202124"/>
          <w:szCs w:val="24"/>
          <w:lang w:val="vi-VN"/>
        </w:rPr>
        <w:t xml:space="preserve"> các trường cao đẳng nông nghiệp, cũng như 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 xml:space="preserve">tư nhân, các tổ chức cộng đồng, các trung tâm kỹ năng ngành, </w:t>
      </w:r>
      <w:proofErr w:type="spellStart"/>
      <w:r w:rsidR="00263CD4" w:rsidRPr="002A0DD4">
        <w:rPr>
          <w:rFonts w:eastAsia="Times New Roman" w:cs="Arial"/>
          <w:color w:val="202124"/>
          <w:szCs w:val="24"/>
          <w:lang w:val="vi-VN"/>
        </w:rPr>
        <w:t>và</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 xml:space="preserve">các </w:t>
      </w:r>
      <w:proofErr w:type="spellStart"/>
      <w:r w:rsidR="00263CD4" w:rsidRPr="002A0DD4">
        <w:rPr>
          <w:rFonts w:eastAsia="Times New Roman" w:cs="Arial"/>
          <w:color w:val="202124"/>
          <w:szCs w:val="24"/>
          <w:lang w:val="vi-VN"/>
        </w:rPr>
        <w:t>cơ</w:t>
      </w:r>
      <w:proofErr w:type="spellEnd"/>
      <w:r w:rsidR="00263CD4" w:rsidRPr="002A0DD4">
        <w:rPr>
          <w:rFonts w:eastAsia="Times New Roman" w:cs="Arial"/>
          <w:color w:val="202124"/>
          <w:szCs w:val="24"/>
          <w:lang w:val="vi-VN"/>
        </w:rPr>
        <w:t xml:space="preserve"> </w:t>
      </w:r>
      <w:proofErr w:type="spellStart"/>
      <w:r w:rsidR="00263CD4" w:rsidRPr="002A0DD4">
        <w:rPr>
          <w:rFonts w:eastAsia="Times New Roman" w:cs="Arial"/>
          <w:color w:val="202124"/>
          <w:szCs w:val="24"/>
          <w:lang w:val="vi-VN"/>
        </w:rPr>
        <w:t>sở</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 xml:space="preserve">đào tạo thương mại và </w:t>
      </w:r>
      <w:proofErr w:type="spellStart"/>
      <w:r w:rsidR="00263CD4" w:rsidRPr="002A0DD4">
        <w:rPr>
          <w:rFonts w:eastAsia="Times New Roman" w:cs="Arial"/>
          <w:color w:val="202124"/>
          <w:szCs w:val="24"/>
          <w:lang w:val="vi-VN"/>
        </w:rPr>
        <w:t>thuộc</w:t>
      </w:r>
      <w:proofErr w:type="spellEnd"/>
      <w:r w:rsidR="00263CD4" w:rsidRPr="002A0DD4">
        <w:rPr>
          <w:rFonts w:eastAsia="Times New Roman" w:cs="Arial"/>
          <w:color w:val="202124"/>
          <w:szCs w:val="24"/>
          <w:lang w:val="vi-VN"/>
        </w:rPr>
        <w:t xml:space="preserve"> </w:t>
      </w:r>
      <w:r w:rsidRPr="002A0DD4">
        <w:rPr>
          <w:rFonts w:eastAsia="Times New Roman" w:cs="Arial"/>
          <w:color w:val="202124"/>
          <w:szCs w:val="24"/>
          <w:lang w:val="vi-VN"/>
        </w:rPr>
        <w:t>doanh nghiệp</w:t>
      </w:r>
      <w:r w:rsidR="00263CD4" w:rsidRPr="002A0DD4">
        <w:rPr>
          <w:rFonts w:eastAsia="Times New Roman" w:cs="Arial"/>
          <w:color w:val="202124"/>
          <w:szCs w:val="24"/>
          <w:lang w:val="vi-VN"/>
        </w:rPr>
        <w:t>.</w:t>
      </w:r>
    </w:p>
    <w:p w14:paraId="7639D426" w14:textId="77777777" w:rsidR="006C5361" w:rsidRPr="002A0DD4" w:rsidRDefault="006C5361"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VOCEDplus</w:t>
      </w:r>
    </w:p>
    <w:p w14:paraId="238CB662" w14:textId="23CBBCD6" w:rsidR="006C5361" w:rsidRPr="002A0DD4" w:rsidRDefault="0017504D" w:rsidP="002A0DD4">
      <w:pPr>
        <w:pStyle w:val="BodyText"/>
        <w:rPr>
          <w:rFonts w:eastAsia="Times New Roman" w:cs="Arial"/>
          <w:color w:val="202124"/>
          <w:szCs w:val="24"/>
          <w:lang w:val="vi-VN"/>
        </w:rPr>
      </w:pPr>
      <w:proofErr w:type="spellStart"/>
      <w:r w:rsidRPr="002A0DD4">
        <w:rPr>
          <w:rFonts w:eastAsia="Times New Roman" w:cs="Arial"/>
          <w:color w:val="202124"/>
          <w:szCs w:val="24"/>
          <w:lang w:val="vi-VN"/>
        </w:rPr>
        <w:lastRenderedPageBreak/>
        <w:t>Là</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cơ sở dữ liệu</w:t>
      </w:r>
      <w:r w:rsidRPr="002A0DD4">
        <w:rPr>
          <w:rFonts w:eastAsia="Times New Roman" w:cs="Arial"/>
          <w:color w:val="202124"/>
          <w:szCs w:val="24"/>
          <w:lang w:val="vi-VN"/>
        </w:rPr>
        <w:t xml:space="preserve"> (CSDL)</w:t>
      </w:r>
      <w:r w:rsidR="006C5361" w:rsidRPr="002A0DD4">
        <w:rPr>
          <w:rFonts w:eastAsia="Times New Roman" w:cs="Arial"/>
          <w:color w:val="202124"/>
          <w:szCs w:val="24"/>
          <w:lang w:val="vi-VN"/>
        </w:rPr>
        <w:t xml:space="preserve"> nghiên cứu quốc tế miễn phí cho </w:t>
      </w:r>
      <w:proofErr w:type="spellStart"/>
      <w:r w:rsidR="006C5361" w:rsidRPr="002A0DD4">
        <w:rPr>
          <w:rFonts w:eastAsia="Times New Roman" w:cs="Arial"/>
          <w:color w:val="202124"/>
          <w:szCs w:val="24"/>
          <w:lang w:val="vi-VN"/>
        </w:rPr>
        <w:t>bậc</w:t>
      </w:r>
      <w:proofErr w:type="spellEnd"/>
      <w:r w:rsidR="006C5361" w:rsidRPr="002A0DD4">
        <w:rPr>
          <w:rFonts w:eastAsia="Times New Roman" w:cs="Arial"/>
          <w:color w:val="202124"/>
          <w:szCs w:val="24"/>
          <w:lang w:val="vi-VN"/>
        </w:rPr>
        <w:t xml:space="preserve"> giáo dục đại học, </w:t>
      </w:r>
      <w:r w:rsidR="00266836" w:rsidRPr="002A0DD4">
        <w:rPr>
          <w:rFonts w:eastAsia="Times New Roman" w:cs="Arial"/>
          <w:color w:val="202124"/>
          <w:szCs w:val="24"/>
          <w:lang w:val="vi-VN"/>
        </w:rPr>
        <w:t>nhất là</w:t>
      </w:r>
      <w:r w:rsidR="006C5361" w:rsidRPr="002A0DD4">
        <w:rPr>
          <w:rFonts w:eastAsia="Times New Roman" w:cs="Arial"/>
          <w:color w:val="202124"/>
          <w:szCs w:val="24"/>
          <w:lang w:val="vi-VN"/>
        </w:rPr>
        <w:t xml:space="preserve"> </w:t>
      </w:r>
      <w:r w:rsidRPr="002A0DD4">
        <w:rPr>
          <w:rFonts w:eastAsia="Times New Roman" w:cs="Arial"/>
          <w:color w:val="202124"/>
          <w:szCs w:val="24"/>
          <w:lang w:val="vi-VN"/>
        </w:rPr>
        <w:t xml:space="preserve">CSDL </w:t>
      </w:r>
      <w:r w:rsidR="006C5361" w:rsidRPr="002A0DD4">
        <w:rPr>
          <w:rFonts w:eastAsia="Times New Roman" w:cs="Arial"/>
          <w:color w:val="202124"/>
          <w:szCs w:val="24"/>
          <w:lang w:val="vi-VN"/>
        </w:rPr>
        <w:t xml:space="preserve">liên quan đến nhu cầu của lực lượng lao động, phát triển kỹ năng và hòa nhập xã hội; </w:t>
      </w:r>
      <w:r w:rsidR="00217F02" w:rsidRPr="002A0DD4">
        <w:rPr>
          <w:rFonts w:eastAsia="Times New Roman" w:cs="Arial"/>
          <w:color w:val="202124"/>
          <w:szCs w:val="24"/>
          <w:lang w:val="vi-VN"/>
        </w:rPr>
        <w:t>CSDL</w:t>
      </w:r>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này</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bao gồm </w:t>
      </w:r>
      <w:r w:rsidR="00217F02" w:rsidRPr="002A0DD4">
        <w:rPr>
          <w:rFonts w:eastAsia="Times New Roman" w:cs="Arial"/>
          <w:color w:val="202124"/>
          <w:szCs w:val="24"/>
          <w:lang w:val="vi-VN"/>
        </w:rPr>
        <w:t>GDNN</w:t>
      </w:r>
      <w:r w:rsidR="006C5361" w:rsidRPr="002A0DD4">
        <w:rPr>
          <w:rFonts w:eastAsia="Times New Roman" w:cs="Arial"/>
          <w:color w:val="202124"/>
          <w:szCs w:val="24"/>
          <w:lang w:val="vi-VN"/>
        </w:rPr>
        <w:t xml:space="preserve">, giáo dục đại học, </w:t>
      </w:r>
      <w:proofErr w:type="spellStart"/>
      <w:r w:rsidR="00217F02" w:rsidRPr="002A0DD4">
        <w:rPr>
          <w:rFonts w:eastAsia="Times New Roman" w:cs="Arial"/>
          <w:color w:val="202124"/>
          <w:szCs w:val="24"/>
          <w:lang w:val="vi-VN"/>
        </w:rPr>
        <w:t>đào</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tạo</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người</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trưởng</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thành</w:t>
      </w:r>
      <w:proofErr w:type="spellEnd"/>
      <w:r w:rsidR="006C5361" w:rsidRPr="002A0DD4">
        <w:rPr>
          <w:rFonts w:eastAsia="Times New Roman" w:cs="Arial"/>
          <w:color w:val="202124"/>
          <w:szCs w:val="24"/>
          <w:lang w:val="vi-VN"/>
        </w:rPr>
        <w:t xml:space="preserve"> và cộng đồng, </w:t>
      </w:r>
      <w:proofErr w:type="spellStart"/>
      <w:r w:rsidR="00217F02" w:rsidRPr="002A0DD4">
        <w:rPr>
          <w:rFonts w:eastAsia="Times New Roman" w:cs="Arial"/>
          <w:color w:val="202124"/>
          <w:szCs w:val="24"/>
          <w:lang w:val="vi-VN"/>
        </w:rPr>
        <w:t>đào</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tạo</w:t>
      </w:r>
      <w:proofErr w:type="spellEnd"/>
      <w:r w:rsidR="006C5361" w:rsidRPr="002A0DD4">
        <w:rPr>
          <w:rFonts w:eastAsia="Times New Roman" w:cs="Arial"/>
          <w:color w:val="202124"/>
          <w:szCs w:val="24"/>
          <w:lang w:val="vi-VN"/>
        </w:rPr>
        <w:t xml:space="preserve"> không chính </w:t>
      </w:r>
      <w:proofErr w:type="spellStart"/>
      <w:r w:rsidR="00217F02" w:rsidRPr="002A0DD4">
        <w:rPr>
          <w:rFonts w:eastAsia="Times New Roman" w:cs="Arial"/>
          <w:color w:val="202124"/>
          <w:szCs w:val="24"/>
          <w:lang w:val="vi-VN"/>
        </w:rPr>
        <w:t>quy</w:t>
      </w:r>
      <w:proofErr w:type="spellEnd"/>
      <w:r w:rsidR="006C5361" w:rsidRPr="002A0DD4">
        <w:rPr>
          <w:rFonts w:eastAsia="Times New Roman" w:cs="Arial"/>
          <w:color w:val="202124"/>
          <w:szCs w:val="24"/>
          <w:lang w:val="vi-VN"/>
        </w:rPr>
        <w:t xml:space="preserve"> và </w:t>
      </w:r>
      <w:r w:rsidR="00217F02" w:rsidRPr="002A0DD4">
        <w:rPr>
          <w:rFonts w:eastAsia="Times New Roman" w:cs="Arial"/>
          <w:color w:val="202124"/>
          <w:szCs w:val="24"/>
          <w:lang w:val="vi-VN"/>
        </w:rPr>
        <w:t>GDNN</w:t>
      </w:r>
      <w:r w:rsidR="006C5361" w:rsidRPr="002A0DD4">
        <w:rPr>
          <w:rFonts w:eastAsia="Times New Roman" w:cs="Arial"/>
          <w:color w:val="202124"/>
          <w:szCs w:val="24"/>
          <w:lang w:val="vi-VN"/>
        </w:rPr>
        <w:t xml:space="preserve"> trong trường học</w:t>
      </w:r>
    </w:p>
    <w:p w14:paraId="683D9BC0" w14:textId="77777777"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 xml:space="preserve">Bảng thuật ngữ VOCED của VET </w:t>
      </w:r>
      <w:proofErr w:type="spellStart"/>
      <w:r w:rsidRPr="002A0DD4">
        <w:rPr>
          <w:rFonts w:eastAsia="Times New Roman" w:cs="Arial"/>
          <w:color w:val="202124"/>
          <w:szCs w:val="24"/>
          <w:lang w:val="vi-VN"/>
        </w:rPr>
        <w:t>có</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thể</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tìm</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thấy</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trên</w:t>
      </w:r>
      <w:proofErr w:type="spellEnd"/>
      <w:r w:rsidRPr="002A0DD4">
        <w:rPr>
          <w:rFonts w:eastAsia="Times New Roman" w:cs="Arial"/>
          <w:color w:val="202124"/>
          <w:szCs w:val="24"/>
          <w:lang w:val="vi-VN"/>
        </w:rPr>
        <w:t xml:space="preserve"> </w:t>
      </w:r>
      <w:proofErr w:type="spellStart"/>
      <w:r w:rsidRPr="002A0DD4">
        <w:rPr>
          <w:rFonts w:eastAsia="Times New Roman" w:cs="Arial"/>
          <w:color w:val="202124"/>
          <w:szCs w:val="24"/>
          <w:lang w:val="vi-VN"/>
        </w:rPr>
        <w:t>trang</w:t>
      </w:r>
      <w:proofErr w:type="spellEnd"/>
      <w:r w:rsidRPr="002A0DD4">
        <w:rPr>
          <w:rFonts w:eastAsia="Times New Roman" w:cs="Arial"/>
          <w:color w:val="202124"/>
          <w:szCs w:val="24"/>
          <w:lang w:val="vi-VN"/>
        </w:rPr>
        <w:t xml:space="preserve"> web</w:t>
      </w:r>
    </w:p>
    <w:p w14:paraId="1E8CFFE6" w14:textId="77777777"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http://www.voced.edu.au/glossary-vet</w:t>
      </w:r>
    </w:p>
    <w:p w14:paraId="647E079C" w14:textId="43FE91E5" w:rsidR="00A15FD7" w:rsidRPr="002A0DD4" w:rsidRDefault="00217F02" w:rsidP="00DA17A8">
      <w:pPr>
        <w:pStyle w:val="BodyText"/>
        <w:spacing w:after="0"/>
      </w:pPr>
      <w:proofErr w:type="spellStart"/>
      <w:r w:rsidRPr="002A0DD4">
        <w:t>Có</w:t>
      </w:r>
      <w:proofErr w:type="spellEnd"/>
      <w:r w:rsidRPr="002A0DD4">
        <w:t xml:space="preserve"> </w:t>
      </w:r>
      <w:proofErr w:type="spellStart"/>
      <w:r w:rsidRPr="002A0DD4">
        <w:t>thể</w:t>
      </w:r>
      <w:proofErr w:type="spellEnd"/>
      <w:r w:rsidRPr="002A0DD4">
        <w:t xml:space="preserve"> </w:t>
      </w:r>
      <w:proofErr w:type="spellStart"/>
      <w:r w:rsidRPr="002A0DD4">
        <w:t>tìm</w:t>
      </w:r>
      <w:proofErr w:type="spellEnd"/>
      <w:r w:rsidRPr="002A0DD4">
        <w:t xml:space="preserve"> </w:t>
      </w:r>
      <w:proofErr w:type="spellStart"/>
      <w:r w:rsidRPr="002A0DD4">
        <w:t>thấy</w:t>
      </w:r>
      <w:proofErr w:type="spellEnd"/>
      <w:r w:rsidRPr="002A0DD4">
        <w:t xml:space="preserve"> </w:t>
      </w:r>
      <w:proofErr w:type="spellStart"/>
      <w:r w:rsidRPr="002A0DD4">
        <w:t>thuật</w:t>
      </w:r>
      <w:proofErr w:type="spellEnd"/>
      <w:r w:rsidRPr="002A0DD4">
        <w:t xml:space="preserve"> </w:t>
      </w:r>
      <w:proofErr w:type="spellStart"/>
      <w:r w:rsidRPr="002A0DD4">
        <w:t>ngữ</w:t>
      </w:r>
      <w:proofErr w:type="spellEnd"/>
      <w:r w:rsidRPr="002A0DD4">
        <w:t xml:space="preserve"> </w:t>
      </w:r>
      <w:proofErr w:type="spellStart"/>
      <w:r w:rsidRPr="002A0DD4">
        <w:t>về</w:t>
      </w:r>
      <w:proofErr w:type="spellEnd"/>
      <w:r w:rsidRPr="002A0DD4">
        <w:t xml:space="preserve"> GDNN </w:t>
      </w:r>
      <w:proofErr w:type="spellStart"/>
      <w:r w:rsidRPr="002A0DD4">
        <w:t>trên</w:t>
      </w:r>
      <w:proofErr w:type="spellEnd"/>
      <w:r w:rsidRPr="002A0DD4">
        <w:t xml:space="preserve"> </w:t>
      </w:r>
      <w:r w:rsidR="004D156D" w:rsidRPr="002A0DD4">
        <w:t xml:space="preserve">VOCED </w:t>
      </w:r>
      <w:proofErr w:type="spellStart"/>
      <w:r w:rsidRPr="002A0DD4">
        <w:t>trong</w:t>
      </w:r>
      <w:proofErr w:type="spellEnd"/>
      <w:r w:rsidRPr="002A0DD4">
        <w:t xml:space="preserve"> </w:t>
      </w:r>
      <w:proofErr w:type="spellStart"/>
      <w:r w:rsidRPr="002A0DD4">
        <w:t>đường</w:t>
      </w:r>
      <w:proofErr w:type="spellEnd"/>
      <w:r w:rsidRPr="002A0DD4">
        <w:t xml:space="preserve"> </w:t>
      </w:r>
      <w:proofErr w:type="spellStart"/>
      <w:r w:rsidRPr="002A0DD4">
        <w:t>dẫn</w:t>
      </w:r>
      <w:proofErr w:type="spellEnd"/>
      <w:r w:rsidRPr="002A0DD4">
        <w:t xml:space="preserve"> </w:t>
      </w:r>
      <w:proofErr w:type="spellStart"/>
      <w:r w:rsidRPr="002A0DD4">
        <w:t>sau</w:t>
      </w:r>
      <w:proofErr w:type="spellEnd"/>
      <w:r w:rsidRPr="002A0DD4">
        <w:t>:</w:t>
      </w:r>
    </w:p>
    <w:p w14:paraId="580A51F1" w14:textId="5F1BD5AA" w:rsidR="00D225F9" w:rsidRPr="002A0DD4" w:rsidRDefault="00192754" w:rsidP="007B6F13">
      <w:hyperlink r:id="rId9" w:history="1">
        <w:r w:rsidR="00A15FD7" w:rsidRPr="002A0DD4">
          <w:rPr>
            <w:rStyle w:val="Hyperlink"/>
          </w:rPr>
          <w:t>http://www.voced.edu.au/glossary-vet</w:t>
        </w:r>
      </w:hyperlink>
    </w:p>
    <w:p w14:paraId="7AF41A2F" w14:textId="77777777" w:rsidR="006C5361" w:rsidRPr="002A0DD4" w:rsidRDefault="006C5361"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Web 2.0</w:t>
      </w:r>
    </w:p>
    <w:p w14:paraId="019D68AD" w14:textId="4AAB3DA9" w:rsidR="006C5361" w:rsidRPr="002A0DD4" w:rsidRDefault="00217F02" w:rsidP="002A0DD4">
      <w:pPr>
        <w:pStyle w:val="BodyText"/>
        <w:rPr>
          <w:rFonts w:eastAsia="Times New Roman" w:cs="Arial"/>
          <w:color w:val="202124"/>
          <w:szCs w:val="24"/>
          <w:lang w:val="vi-VN"/>
        </w:rPr>
      </w:pPr>
      <w:proofErr w:type="spellStart"/>
      <w:r w:rsidRPr="002A0DD4">
        <w:rPr>
          <w:rFonts w:eastAsia="Times New Roman" w:cs="Arial"/>
          <w:color w:val="202124"/>
          <w:szCs w:val="24"/>
          <w:lang w:val="vi-VN"/>
        </w:rPr>
        <w:t>Là</w:t>
      </w:r>
      <w:proofErr w:type="spellEnd"/>
      <w:r w:rsidRPr="002A0DD4">
        <w:rPr>
          <w:rFonts w:eastAsia="Times New Roman" w:cs="Arial"/>
          <w:color w:val="202124"/>
          <w:szCs w:val="24"/>
          <w:lang w:val="vi-VN"/>
        </w:rPr>
        <w:t xml:space="preserve"> c</w:t>
      </w:r>
      <w:r w:rsidR="006C5361" w:rsidRPr="002A0DD4">
        <w:rPr>
          <w:rFonts w:eastAsia="Times New Roman" w:cs="Arial"/>
          <w:color w:val="202124"/>
          <w:szCs w:val="24"/>
          <w:lang w:val="vi-VN"/>
        </w:rPr>
        <w:t xml:space="preserve">ác ứng dụng web </w:t>
      </w:r>
      <w:proofErr w:type="spellStart"/>
      <w:r w:rsidRPr="002A0DD4">
        <w:rPr>
          <w:rFonts w:eastAsia="Times New Roman" w:cs="Arial"/>
          <w:color w:val="202124"/>
          <w:szCs w:val="24"/>
          <w:lang w:val="vi-VN"/>
        </w:rPr>
        <w:t>nhằm</w:t>
      </w:r>
      <w:proofErr w:type="spellEnd"/>
      <w:r w:rsidRPr="002A0DD4">
        <w:rPr>
          <w:rFonts w:eastAsia="Times New Roman" w:cs="Arial"/>
          <w:color w:val="202124"/>
          <w:szCs w:val="24"/>
          <w:lang w:val="vi-VN"/>
        </w:rPr>
        <w:t xml:space="preserve"> </w:t>
      </w:r>
      <w:r w:rsidR="006C5361" w:rsidRPr="002A0DD4">
        <w:rPr>
          <w:rFonts w:eastAsia="Times New Roman" w:cs="Arial"/>
          <w:color w:val="202124"/>
          <w:szCs w:val="24"/>
          <w:lang w:val="vi-VN"/>
        </w:rPr>
        <w:t>hỗ trợ chia sẻ thông tin tương tác, khả năng tương tác, thiết kế và cộng tác lấy người dùng làm trung tâm trên World Wide Web; một trang web 2.0 cung cấp cho người dùng sự lựa chọn để tương tác hoặc cộng tác với nhau, trái ngược với các trang web mà người dùng (người tiêu dùng) bị giới hạn trong việc xem nội dung một cách thụ động; các ví dụ về web 2.0 bao gồm các trang mạng xã hội, blog, wiki và các trang chia sẻ video</w:t>
      </w:r>
      <w:r w:rsidRPr="002A0DD4">
        <w:rPr>
          <w:rFonts w:eastAsia="Times New Roman" w:cs="Arial"/>
          <w:color w:val="202124"/>
          <w:szCs w:val="24"/>
          <w:lang w:val="vi-VN"/>
        </w:rPr>
        <w:t>.</w:t>
      </w:r>
    </w:p>
    <w:p w14:paraId="0ACB229F" w14:textId="5C7AE1F8" w:rsidR="006C5361" w:rsidRPr="002A0DD4" w:rsidRDefault="006C5361"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 xml:space="preserve">Nguyên tắc </w:t>
      </w:r>
      <w:proofErr w:type="spellStart"/>
      <w:r w:rsidR="00217F02" w:rsidRPr="002A0DD4">
        <w:rPr>
          <w:rFonts w:eastAsia="Times New Roman" w:cs="Arial"/>
          <w:b/>
          <w:bCs/>
          <w:color w:val="202124"/>
          <w:szCs w:val="24"/>
          <w:lang w:val="vi-VN"/>
        </w:rPr>
        <w:t>Tiếp</w:t>
      </w:r>
      <w:proofErr w:type="spellEnd"/>
      <w:r w:rsidR="00217F02" w:rsidRPr="002A0DD4">
        <w:rPr>
          <w:rFonts w:eastAsia="Times New Roman" w:cs="Arial"/>
          <w:b/>
          <w:bCs/>
          <w:color w:val="202124"/>
          <w:szCs w:val="24"/>
          <w:lang w:val="vi-VN"/>
        </w:rPr>
        <w:t xml:space="preserve"> </w:t>
      </w:r>
      <w:proofErr w:type="spellStart"/>
      <w:r w:rsidR="00217F02" w:rsidRPr="002A0DD4">
        <w:rPr>
          <w:rFonts w:eastAsia="Times New Roman" w:cs="Arial"/>
          <w:b/>
          <w:bCs/>
          <w:color w:val="202124"/>
          <w:szCs w:val="24"/>
          <w:lang w:val="vi-VN"/>
        </w:rPr>
        <w:t>cận</w:t>
      </w:r>
      <w:proofErr w:type="spellEnd"/>
      <w:r w:rsidR="00217F02" w:rsidRPr="002A0DD4">
        <w:rPr>
          <w:rFonts w:eastAsia="Times New Roman" w:cs="Arial"/>
          <w:b/>
          <w:bCs/>
          <w:color w:val="202124"/>
          <w:szCs w:val="24"/>
          <w:lang w:val="vi-VN"/>
        </w:rPr>
        <w:t xml:space="preserve"> </w:t>
      </w:r>
      <w:r w:rsidRPr="002A0DD4">
        <w:rPr>
          <w:rFonts w:eastAsia="Times New Roman" w:cs="Arial"/>
          <w:b/>
          <w:bCs/>
          <w:color w:val="202124"/>
          <w:szCs w:val="24"/>
          <w:lang w:val="vi-VN"/>
        </w:rPr>
        <w:t>Nội dung Web (WCAG)</w:t>
      </w:r>
    </w:p>
    <w:p w14:paraId="2DFBD5C6" w14:textId="0EE6E3C5" w:rsidR="006C5361" w:rsidRPr="002A0DD4" w:rsidRDefault="006C5361" w:rsidP="002A0DD4">
      <w:pPr>
        <w:pStyle w:val="BodyText"/>
        <w:rPr>
          <w:rFonts w:eastAsia="Times New Roman" w:cs="Arial"/>
          <w:color w:val="202124"/>
          <w:szCs w:val="24"/>
          <w:lang w:val="vi-VN"/>
        </w:rPr>
      </w:pPr>
      <w:r w:rsidRPr="002A0DD4">
        <w:rPr>
          <w:rFonts w:eastAsia="Times New Roman" w:cs="Arial"/>
          <w:color w:val="202124"/>
          <w:szCs w:val="24"/>
          <w:lang w:val="vi-VN"/>
        </w:rPr>
        <w:t xml:space="preserve">Nguyên tắc </w:t>
      </w:r>
      <w:r w:rsidR="00217F02" w:rsidRPr="002A0DD4">
        <w:rPr>
          <w:rFonts w:eastAsia="Times New Roman" w:cs="Arial"/>
          <w:color w:val="202124"/>
          <w:szCs w:val="24"/>
          <w:lang w:val="vi-VN"/>
        </w:rPr>
        <w:t>T</w:t>
      </w:r>
      <w:r w:rsidRPr="002A0DD4">
        <w:rPr>
          <w:rFonts w:eastAsia="Times New Roman" w:cs="Arial"/>
          <w:color w:val="202124"/>
          <w:szCs w:val="24"/>
          <w:lang w:val="vi-VN"/>
        </w:rPr>
        <w:t xml:space="preserve">iếp cận </w:t>
      </w:r>
      <w:r w:rsidR="00217F02" w:rsidRPr="002A0DD4">
        <w:rPr>
          <w:rFonts w:eastAsia="Times New Roman" w:cs="Arial"/>
          <w:color w:val="202124"/>
          <w:szCs w:val="24"/>
          <w:lang w:val="vi-VN"/>
        </w:rPr>
        <w:t>n</w:t>
      </w:r>
      <w:r w:rsidRPr="002A0DD4">
        <w:rPr>
          <w:rFonts w:eastAsia="Times New Roman" w:cs="Arial"/>
          <w:color w:val="202124"/>
          <w:szCs w:val="24"/>
          <w:lang w:val="vi-VN"/>
        </w:rPr>
        <w:t xml:space="preserve">ội dung </w:t>
      </w:r>
      <w:r w:rsidR="00217F02" w:rsidRPr="002A0DD4">
        <w:rPr>
          <w:rFonts w:eastAsia="Times New Roman" w:cs="Arial"/>
          <w:color w:val="202124"/>
          <w:szCs w:val="24"/>
          <w:lang w:val="vi-VN"/>
        </w:rPr>
        <w:t>W</w:t>
      </w:r>
      <w:r w:rsidRPr="002A0DD4">
        <w:rPr>
          <w:rFonts w:eastAsia="Times New Roman" w:cs="Arial"/>
          <w:color w:val="202124"/>
          <w:szCs w:val="24"/>
          <w:lang w:val="vi-VN"/>
        </w:rPr>
        <w:t>eb (WCAG) được phát triển thông qua quy trình W3C với sự hợp tác của các cá nhân và tổ chức trên toàn thế giới</w:t>
      </w:r>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nhằm</w:t>
      </w:r>
      <w:proofErr w:type="spellEnd"/>
      <w:r w:rsidR="00217F02" w:rsidRPr="002A0DD4">
        <w:rPr>
          <w:rFonts w:eastAsia="Times New Roman" w:cs="Arial"/>
          <w:color w:val="202124"/>
          <w:szCs w:val="24"/>
          <w:lang w:val="vi-VN"/>
        </w:rPr>
        <w:t xml:space="preserve"> </w:t>
      </w:r>
      <w:r w:rsidRPr="002A0DD4">
        <w:rPr>
          <w:rFonts w:eastAsia="Times New Roman" w:cs="Arial"/>
          <w:color w:val="202124"/>
          <w:szCs w:val="24"/>
          <w:lang w:val="vi-VN"/>
        </w:rPr>
        <w:t>chứng minh một tiêu chuẩn chung duy nhất cho khả năng t</w:t>
      </w:r>
      <w:proofErr w:type="spellStart"/>
      <w:r w:rsidR="00217F02" w:rsidRPr="002A0DD4">
        <w:rPr>
          <w:rFonts w:eastAsia="Times New Roman" w:cs="Arial"/>
          <w:color w:val="202124"/>
          <w:szCs w:val="24"/>
          <w:lang w:val="vi-VN"/>
        </w:rPr>
        <w:t>iếp</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cận</w:t>
      </w:r>
      <w:proofErr w:type="spellEnd"/>
      <w:r w:rsidR="00217F02" w:rsidRPr="002A0DD4">
        <w:rPr>
          <w:rFonts w:eastAsia="Times New Roman" w:cs="Arial"/>
          <w:color w:val="202124"/>
          <w:szCs w:val="24"/>
          <w:lang w:val="vi-VN"/>
        </w:rPr>
        <w:t xml:space="preserve"> </w:t>
      </w:r>
      <w:r w:rsidRPr="002A0DD4">
        <w:rPr>
          <w:rFonts w:eastAsia="Times New Roman" w:cs="Arial"/>
          <w:color w:val="202124"/>
          <w:szCs w:val="24"/>
          <w:lang w:val="vi-VN"/>
        </w:rPr>
        <w:t xml:space="preserve">nội dung web đáp ứng nhu cầu của các cá nhân, tổ chức và chính phủ </w:t>
      </w:r>
      <w:proofErr w:type="spellStart"/>
      <w:r w:rsidR="00217F02" w:rsidRPr="002A0DD4">
        <w:rPr>
          <w:rFonts w:eastAsia="Times New Roman" w:cs="Arial"/>
          <w:color w:val="202124"/>
          <w:szCs w:val="24"/>
          <w:lang w:val="vi-VN"/>
        </w:rPr>
        <w:t>trên</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toàn</w:t>
      </w:r>
      <w:proofErr w:type="spellEnd"/>
      <w:r w:rsidR="00217F02" w:rsidRPr="002A0DD4">
        <w:rPr>
          <w:rFonts w:eastAsia="Times New Roman" w:cs="Arial"/>
          <w:color w:val="202124"/>
          <w:szCs w:val="24"/>
          <w:lang w:val="vi-VN"/>
        </w:rPr>
        <w:t xml:space="preserve"> </w:t>
      </w:r>
      <w:proofErr w:type="spellStart"/>
      <w:r w:rsidR="00217F02" w:rsidRPr="002A0DD4">
        <w:rPr>
          <w:rFonts w:eastAsia="Times New Roman" w:cs="Arial"/>
          <w:color w:val="202124"/>
          <w:szCs w:val="24"/>
          <w:lang w:val="vi-VN"/>
        </w:rPr>
        <w:t>cầu</w:t>
      </w:r>
      <w:proofErr w:type="spellEnd"/>
      <w:r w:rsidR="00217F02" w:rsidRPr="002A0DD4">
        <w:rPr>
          <w:rFonts w:eastAsia="Times New Roman" w:cs="Arial"/>
          <w:color w:val="202124"/>
          <w:szCs w:val="24"/>
          <w:lang w:val="vi-VN"/>
        </w:rPr>
        <w:t>.</w:t>
      </w:r>
    </w:p>
    <w:p w14:paraId="61B7BF92" w14:textId="77777777" w:rsidR="006C5361" w:rsidRPr="002A0DD4" w:rsidRDefault="006C5361" w:rsidP="002A0DD4">
      <w:pPr>
        <w:pStyle w:val="BodyText"/>
        <w:rPr>
          <w:rFonts w:eastAsia="Times New Roman" w:cs="Arial"/>
          <w:b/>
          <w:bCs/>
          <w:color w:val="202124"/>
          <w:szCs w:val="24"/>
          <w:lang w:val="vi-VN"/>
        </w:rPr>
      </w:pPr>
      <w:r w:rsidRPr="002A0DD4">
        <w:rPr>
          <w:rFonts w:eastAsia="Times New Roman" w:cs="Arial"/>
          <w:b/>
          <w:bCs/>
          <w:color w:val="202124"/>
          <w:szCs w:val="24"/>
          <w:lang w:val="vi-VN"/>
        </w:rPr>
        <w:t>World Wide Web Consortium (W3C)</w:t>
      </w:r>
    </w:p>
    <w:p w14:paraId="613D212C" w14:textId="380E9539" w:rsidR="006C5361" w:rsidRPr="002A0DD4" w:rsidRDefault="00217F02" w:rsidP="002A0DD4">
      <w:pPr>
        <w:pStyle w:val="BodyText"/>
        <w:rPr>
          <w:rFonts w:eastAsia="Times New Roman" w:cs="Arial"/>
          <w:color w:val="202124"/>
          <w:szCs w:val="24"/>
          <w:lang w:val="vi-VN"/>
        </w:rPr>
      </w:pPr>
      <w:proofErr w:type="spellStart"/>
      <w:r w:rsidRPr="002A0DD4">
        <w:rPr>
          <w:rFonts w:eastAsia="Times New Roman" w:cs="Arial"/>
          <w:color w:val="202124"/>
          <w:szCs w:val="24"/>
          <w:lang w:val="vi-VN"/>
        </w:rPr>
        <w:t>Là</w:t>
      </w:r>
      <w:proofErr w:type="spellEnd"/>
      <w:r w:rsidRPr="002A0DD4">
        <w:rPr>
          <w:rFonts w:eastAsia="Times New Roman" w:cs="Arial"/>
          <w:color w:val="202124"/>
          <w:szCs w:val="24"/>
          <w:lang w:val="vi-VN"/>
        </w:rPr>
        <w:t xml:space="preserve"> m</w:t>
      </w:r>
      <w:r w:rsidR="006C5361" w:rsidRPr="002A0DD4">
        <w:rPr>
          <w:rFonts w:eastAsia="Times New Roman" w:cs="Arial"/>
          <w:color w:val="202124"/>
          <w:szCs w:val="24"/>
          <w:lang w:val="vi-VN"/>
        </w:rPr>
        <w:t xml:space="preserve">ột cộng đồng quốc tế gồm các tổ chức </w:t>
      </w:r>
      <w:proofErr w:type="spellStart"/>
      <w:r w:rsidR="00924E6E" w:rsidRPr="002A0DD4">
        <w:rPr>
          <w:rFonts w:eastAsia="Times New Roman" w:cs="Arial"/>
          <w:color w:val="202124"/>
          <w:szCs w:val="24"/>
          <w:lang w:val="vi-VN"/>
        </w:rPr>
        <w:t>thành</w:t>
      </w:r>
      <w:proofErr w:type="spellEnd"/>
      <w:r w:rsidR="00924E6E" w:rsidRPr="002A0DD4">
        <w:rPr>
          <w:rFonts w:eastAsia="Times New Roman" w:cs="Arial"/>
          <w:color w:val="202124"/>
          <w:szCs w:val="24"/>
          <w:lang w:val="vi-VN"/>
        </w:rPr>
        <w:t xml:space="preserve"> </w:t>
      </w:r>
      <w:proofErr w:type="spellStart"/>
      <w:r w:rsidR="00924E6E" w:rsidRPr="002A0DD4">
        <w:rPr>
          <w:rFonts w:eastAsia="Times New Roman" w:cs="Arial"/>
          <w:color w:val="202124"/>
          <w:szCs w:val="24"/>
          <w:lang w:val="vi-VN"/>
        </w:rPr>
        <w:t>viên</w:t>
      </w:r>
      <w:proofErr w:type="spellEnd"/>
      <w:r w:rsidR="00924E6E"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nhằm phát </w:t>
      </w:r>
      <w:proofErr w:type="spellStart"/>
      <w:r w:rsidR="00924E6E" w:rsidRPr="002A0DD4">
        <w:rPr>
          <w:rFonts w:eastAsia="Times New Roman" w:cs="Arial"/>
          <w:color w:val="202124"/>
          <w:szCs w:val="24"/>
          <w:lang w:val="vi-VN"/>
        </w:rPr>
        <w:t>huy</w:t>
      </w:r>
      <w:proofErr w:type="spellEnd"/>
      <w:r w:rsidR="00924E6E" w:rsidRPr="002A0DD4">
        <w:rPr>
          <w:rFonts w:eastAsia="Times New Roman" w:cs="Arial"/>
          <w:color w:val="202124"/>
          <w:szCs w:val="24"/>
          <w:lang w:val="vi-VN"/>
        </w:rPr>
        <w:t xml:space="preserve"> </w:t>
      </w:r>
      <w:proofErr w:type="spellStart"/>
      <w:r w:rsidR="00924E6E" w:rsidRPr="002A0DD4">
        <w:rPr>
          <w:rFonts w:eastAsia="Times New Roman" w:cs="Arial"/>
          <w:color w:val="202124"/>
          <w:szCs w:val="24"/>
          <w:lang w:val="vi-VN"/>
        </w:rPr>
        <w:t>tối</w:t>
      </w:r>
      <w:proofErr w:type="spellEnd"/>
      <w:r w:rsidR="00924E6E" w:rsidRPr="002A0DD4">
        <w:rPr>
          <w:rFonts w:eastAsia="Times New Roman" w:cs="Arial"/>
          <w:color w:val="202124"/>
          <w:szCs w:val="24"/>
          <w:lang w:val="vi-VN"/>
        </w:rPr>
        <w:t xml:space="preserve"> </w:t>
      </w:r>
      <w:proofErr w:type="spellStart"/>
      <w:r w:rsidR="00924E6E" w:rsidRPr="002A0DD4">
        <w:rPr>
          <w:rFonts w:eastAsia="Times New Roman" w:cs="Arial"/>
          <w:color w:val="202124"/>
          <w:szCs w:val="24"/>
          <w:lang w:val="vi-VN"/>
        </w:rPr>
        <w:t>đa</w:t>
      </w:r>
      <w:proofErr w:type="spellEnd"/>
      <w:r w:rsidR="00924E6E" w:rsidRPr="002A0DD4">
        <w:rPr>
          <w:rFonts w:eastAsia="Times New Roman" w:cs="Arial"/>
          <w:color w:val="202124"/>
          <w:szCs w:val="24"/>
          <w:lang w:val="vi-VN"/>
        </w:rPr>
        <w:t xml:space="preserve"> </w:t>
      </w:r>
      <w:r w:rsidR="006C5361" w:rsidRPr="002A0DD4">
        <w:rPr>
          <w:rFonts w:eastAsia="Times New Roman" w:cs="Arial"/>
          <w:color w:val="202124"/>
          <w:szCs w:val="24"/>
          <w:lang w:val="vi-VN"/>
        </w:rPr>
        <w:t xml:space="preserve">tiềm năng của World Wide Web thông qua việc phát triển các giao thức và </w:t>
      </w:r>
      <w:proofErr w:type="spellStart"/>
      <w:r w:rsidR="00924E6E" w:rsidRPr="002A0DD4">
        <w:rPr>
          <w:rFonts w:eastAsia="Times New Roman" w:cs="Arial"/>
          <w:color w:val="202124"/>
          <w:szCs w:val="24"/>
          <w:lang w:val="vi-VN"/>
        </w:rPr>
        <w:t>hướng</w:t>
      </w:r>
      <w:proofErr w:type="spellEnd"/>
      <w:r w:rsidR="00924E6E" w:rsidRPr="002A0DD4">
        <w:rPr>
          <w:rFonts w:eastAsia="Times New Roman" w:cs="Arial"/>
          <w:color w:val="202124"/>
          <w:szCs w:val="24"/>
          <w:lang w:val="vi-VN"/>
        </w:rPr>
        <w:t xml:space="preserve"> </w:t>
      </w:r>
      <w:proofErr w:type="spellStart"/>
      <w:r w:rsidR="00924E6E" w:rsidRPr="002A0DD4">
        <w:rPr>
          <w:rFonts w:eastAsia="Times New Roman" w:cs="Arial"/>
          <w:color w:val="202124"/>
          <w:szCs w:val="24"/>
          <w:lang w:val="vi-VN"/>
        </w:rPr>
        <w:t>dẫn</w:t>
      </w:r>
      <w:proofErr w:type="spellEnd"/>
      <w:r w:rsidR="00924E6E" w:rsidRPr="002A0DD4">
        <w:rPr>
          <w:rFonts w:eastAsia="Times New Roman" w:cs="Arial"/>
          <w:color w:val="202124"/>
          <w:szCs w:val="24"/>
          <w:lang w:val="vi-VN"/>
        </w:rPr>
        <w:t xml:space="preserve"> </w:t>
      </w:r>
      <w:proofErr w:type="spellStart"/>
      <w:r w:rsidR="00924E6E" w:rsidRPr="002A0DD4">
        <w:rPr>
          <w:rFonts w:eastAsia="Times New Roman" w:cs="Arial"/>
          <w:color w:val="202124"/>
          <w:szCs w:val="24"/>
          <w:lang w:val="vi-VN"/>
        </w:rPr>
        <w:t>để</w:t>
      </w:r>
      <w:proofErr w:type="spellEnd"/>
      <w:r w:rsidR="00924E6E" w:rsidRPr="002A0DD4">
        <w:rPr>
          <w:rFonts w:eastAsia="Times New Roman" w:cs="Arial"/>
          <w:color w:val="202124"/>
          <w:szCs w:val="24"/>
          <w:lang w:val="vi-VN"/>
        </w:rPr>
        <w:t xml:space="preserve"> </w:t>
      </w:r>
      <w:r w:rsidR="006C5361" w:rsidRPr="002A0DD4">
        <w:rPr>
          <w:rFonts w:eastAsia="Times New Roman" w:cs="Arial"/>
          <w:color w:val="202124"/>
          <w:szCs w:val="24"/>
          <w:lang w:val="vi-VN"/>
        </w:rPr>
        <w:t>đảm bảo sự phát triển lâu dài của Web.</w:t>
      </w:r>
    </w:p>
    <w:p w14:paraId="2B4F4A85" w14:textId="384C49CB" w:rsidR="00EE4FDC" w:rsidRPr="002A0DD4" w:rsidRDefault="00EE4FDC" w:rsidP="006C5361">
      <w:pPr>
        <w:pStyle w:val="BodyText"/>
        <w:rPr>
          <w:rFonts w:eastAsia="Times New Roman" w:cs="Arial"/>
          <w:color w:val="202124"/>
          <w:szCs w:val="24"/>
          <w:lang w:val="vi-VN"/>
        </w:rPr>
      </w:pPr>
    </w:p>
    <w:sectPr w:rsidR="00EE4FDC" w:rsidRPr="002A0DD4" w:rsidSect="00A339A2">
      <w:headerReference w:type="default" r:id="rId10"/>
      <w:foot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8559" w14:textId="77777777" w:rsidR="00192754" w:rsidRDefault="00192754" w:rsidP="00D225F9">
      <w:pPr>
        <w:spacing w:after="0" w:line="240" w:lineRule="auto"/>
      </w:pPr>
      <w:r>
        <w:separator/>
      </w:r>
    </w:p>
  </w:endnote>
  <w:endnote w:type="continuationSeparator" w:id="0">
    <w:p w14:paraId="49CD7CA0" w14:textId="77777777" w:rsidR="00192754" w:rsidRDefault="00192754" w:rsidP="00D2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5943"/>
      <w:docPartObj>
        <w:docPartGallery w:val="Page Numbers (Bottom of Page)"/>
        <w:docPartUnique/>
      </w:docPartObj>
    </w:sdtPr>
    <w:sdtEndPr/>
    <w:sdtContent>
      <w:sdt>
        <w:sdtPr>
          <w:id w:val="-707948790"/>
          <w:docPartObj>
            <w:docPartGallery w:val="Page Numbers (Top of Page)"/>
            <w:docPartUnique/>
          </w:docPartObj>
        </w:sdtPr>
        <w:sdtEndPr/>
        <w:sdtContent>
          <w:p w14:paraId="1CAD4DEF" w14:textId="036763FB" w:rsidR="00E37ED3" w:rsidRPr="0071636F" w:rsidRDefault="00E37ED3" w:rsidP="0071636F">
            <w:pPr>
              <w:pStyle w:val="Footer"/>
              <w:pBdr>
                <w:top w:val="single" w:sz="4" w:space="1" w:color="auto"/>
              </w:pBdr>
              <w:jc w:val="right"/>
              <w:rPr>
                <w:b/>
                <w:bCs/>
                <w:szCs w:val="24"/>
              </w:rPr>
            </w:pPr>
            <w:r>
              <w:t>Glossary – 2019</w:t>
            </w:r>
            <w:r>
              <w:tab/>
            </w:r>
            <w:r>
              <w:tab/>
              <w:t xml:space="preserve">Page </w:t>
            </w:r>
            <w:r>
              <w:rPr>
                <w:b/>
                <w:bCs/>
                <w:szCs w:val="24"/>
              </w:rPr>
              <w:fldChar w:fldCharType="begin"/>
            </w:r>
            <w:r>
              <w:rPr>
                <w:b/>
                <w:bCs/>
              </w:rPr>
              <w:instrText xml:space="preserve"> PAGE </w:instrText>
            </w:r>
            <w:r>
              <w:rPr>
                <w:b/>
                <w:bCs/>
                <w:szCs w:val="24"/>
              </w:rPr>
              <w:fldChar w:fldCharType="separate"/>
            </w:r>
            <w:r w:rsidR="00F719F8">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719F8">
              <w:rPr>
                <w:b/>
                <w:bCs/>
                <w:noProof/>
              </w:rPr>
              <w:t>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49A5" w14:textId="77777777" w:rsidR="00192754" w:rsidRDefault="00192754" w:rsidP="00D225F9">
      <w:pPr>
        <w:spacing w:after="0" w:line="240" w:lineRule="auto"/>
      </w:pPr>
      <w:r>
        <w:separator/>
      </w:r>
    </w:p>
  </w:footnote>
  <w:footnote w:type="continuationSeparator" w:id="0">
    <w:p w14:paraId="2EF23AE3" w14:textId="77777777" w:rsidR="00192754" w:rsidRDefault="00192754" w:rsidP="00D2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F74E" w14:textId="230FCFE5" w:rsidR="00E37ED3" w:rsidRPr="003E0921" w:rsidRDefault="00E37ED3" w:rsidP="00556464">
    <w:pPr>
      <w:pStyle w:val="Header"/>
      <w:pBdr>
        <w:bottom w:val="single" w:sz="4" w:space="1" w:color="auto"/>
      </w:pBdr>
      <w:spacing w:after="120"/>
      <w:rPr>
        <w:color w:val="0070C0"/>
        <w:sz w:val="32"/>
      </w:rPr>
    </w:pPr>
    <w:r>
      <w:rPr>
        <w:noProof/>
        <w:color w:val="0070C0"/>
        <w:sz w:val="32"/>
        <w:lang w:val="en-GB" w:eastAsia="en-GB"/>
      </w:rPr>
      <w:drawing>
        <wp:inline distT="0" distB="0" distL="0" distR="0" wp14:anchorId="30A75989" wp14:editId="6284296D">
          <wp:extent cx="2990094" cy="813818"/>
          <wp:effectExtent l="0" t="0" r="0" b="0"/>
          <wp:docPr id="3" name="Picture 3" descr="Disability Awareness, Supporting Students in V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ability_awareness_logo_VETversion-04.png"/>
                  <pic:cNvPicPr/>
                </pic:nvPicPr>
                <pic:blipFill>
                  <a:blip r:embed="rId1">
                    <a:extLst>
                      <a:ext uri="{28A0092B-C50C-407E-A947-70E740481C1C}">
                        <a14:useLocalDpi xmlns:a14="http://schemas.microsoft.com/office/drawing/2010/main" val="0"/>
                      </a:ext>
                    </a:extLst>
                  </a:blip>
                  <a:stretch>
                    <a:fillRect/>
                  </a:stretch>
                </pic:blipFill>
                <pic:spPr>
                  <a:xfrm>
                    <a:off x="0" y="0"/>
                    <a:ext cx="2990094" cy="813818"/>
                  </a:xfrm>
                  <a:prstGeom prst="rect">
                    <a:avLst/>
                  </a:prstGeom>
                </pic:spPr>
              </pic:pic>
            </a:graphicData>
          </a:graphic>
        </wp:inline>
      </w:drawing>
    </w:r>
  </w:p>
  <w:p w14:paraId="2EEF98DF" w14:textId="77777777" w:rsidR="00E37ED3" w:rsidRDefault="00E37E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1898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D80C9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986C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84A3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14DA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0615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6DD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8C55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A42A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F42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2F74ED"/>
    <w:multiLevelType w:val="multilevel"/>
    <w:tmpl w:val="D2267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F9"/>
    <w:rsid w:val="00001CD6"/>
    <w:rsid w:val="000158B8"/>
    <w:rsid w:val="00016B59"/>
    <w:rsid w:val="00031340"/>
    <w:rsid w:val="00037527"/>
    <w:rsid w:val="00046265"/>
    <w:rsid w:val="00073F7C"/>
    <w:rsid w:val="00076D5F"/>
    <w:rsid w:val="000A5CC9"/>
    <w:rsid w:val="000C0275"/>
    <w:rsid w:val="000D780D"/>
    <w:rsid w:val="000F25B3"/>
    <w:rsid w:val="00104ABB"/>
    <w:rsid w:val="0013071D"/>
    <w:rsid w:val="00160A75"/>
    <w:rsid w:val="00165265"/>
    <w:rsid w:val="0017504D"/>
    <w:rsid w:val="00192754"/>
    <w:rsid w:val="00197FF7"/>
    <w:rsid w:val="001B2B03"/>
    <w:rsid w:val="001B7430"/>
    <w:rsid w:val="001C605E"/>
    <w:rsid w:val="001E4126"/>
    <w:rsid w:val="002130BB"/>
    <w:rsid w:val="00217F02"/>
    <w:rsid w:val="00221EA0"/>
    <w:rsid w:val="00224CA2"/>
    <w:rsid w:val="00227DD9"/>
    <w:rsid w:val="00263CD4"/>
    <w:rsid w:val="00266836"/>
    <w:rsid w:val="002A0DD4"/>
    <w:rsid w:val="002A0EA1"/>
    <w:rsid w:val="002B70FF"/>
    <w:rsid w:val="002C5E3E"/>
    <w:rsid w:val="002D6136"/>
    <w:rsid w:val="002E258E"/>
    <w:rsid w:val="002E4CB6"/>
    <w:rsid w:val="002F25E0"/>
    <w:rsid w:val="003069EA"/>
    <w:rsid w:val="0031248D"/>
    <w:rsid w:val="00317354"/>
    <w:rsid w:val="00336823"/>
    <w:rsid w:val="003422C6"/>
    <w:rsid w:val="003528D3"/>
    <w:rsid w:val="003641A5"/>
    <w:rsid w:val="0037528F"/>
    <w:rsid w:val="00375D74"/>
    <w:rsid w:val="0037698E"/>
    <w:rsid w:val="00394990"/>
    <w:rsid w:val="003A65AA"/>
    <w:rsid w:val="003E0921"/>
    <w:rsid w:val="003E5982"/>
    <w:rsid w:val="003F5CCD"/>
    <w:rsid w:val="00414B66"/>
    <w:rsid w:val="00417A90"/>
    <w:rsid w:val="00423BF0"/>
    <w:rsid w:val="004257D6"/>
    <w:rsid w:val="0045665E"/>
    <w:rsid w:val="004660E7"/>
    <w:rsid w:val="00467913"/>
    <w:rsid w:val="00471A3E"/>
    <w:rsid w:val="004A1FD9"/>
    <w:rsid w:val="004A510B"/>
    <w:rsid w:val="004D156D"/>
    <w:rsid w:val="004E3550"/>
    <w:rsid w:val="0050001F"/>
    <w:rsid w:val="00517638"/>
    <w:rsid w:val="00532B36"/>
    <w:rsid w:val="00536F6F"/>
    <w:rsid w:val="00556464"/>
    <w:rsid w:val="00566818"/>
    <w:rsid w:val="005748FC"/>
    <w:rsid w:val="005A0F0B"/>
    <w:rsid w:val="005C2893"/>
    <w:rsid w:val="005D1D6E"/>
    <w:rsid w:val="005E4649"/>
    <w:rsid w:val="005F42CF"/>
    <w:rsid w:val="0062083E"/>
    <w:rsid w:val="00625FF5"/>
    <w:rsid w:val="006369B6"/>
    <w:rsid w:val="006822B5"/>
    <w:rsid w:val="00684F52"/>
    <w:rsid w:val="006A6673"/>
    <w:rsid w:val="006B5850"/>
    <w:rsid w:val="006C5361"/>
    <w:rsid w:val="006D0B1C"/>
    <w:rsid w:val="00700E9A"/>
    <w:rsid w:val="0071636F"/>
    <w:rsid w:val="00732589"/>
    <w:rsid w:val="00756DDB"/>
    <w:rsid w:val="0076553A"/>
    <w:rsid w:val="007772FF"/>
    <w:rsid w:val="00782753"/>
    <w:rsid w:val="007A1612"/>
    <w:rsid w:val="007A371F"/>
    <w:rsid w:val="007B6F13"/>
    <w:rsid w:val="007C5E28"/>
    <w:rsid w:val="007E0064"/>
    <w:rsid w:val="007E3443"/>
    <w:rsid w:val="007E4AFA"/>
    <w:rsid w:val="00802151"/>
    <w:rsid w:val="00822B38"/>
    <w:rsid w:val="008363A8"/>
    <w:rsid w:val="00862A69"/>
    <w:rsid w:val="0087145C"/>
    <w:rsid w:val="00885BC6"/>
    <w:rsid w:val="008A35A3"/>
    <w:rsid w:val="008A6131"/>
    <w:rsid w:val="008B3FE7"/>
    <w:rsid w:val="008E5C51"/>
    <w:rsid w:val="008F7A31"/>
    <w:rsid w:val="00924E6E"/>
    <w:rsid w:val="00925B1A"/>
    <w:rsid w:val="009A79FF"/>
    <w:rsid w:val="009F1BB1"/>
    <w:rsid w:val="00A0446D"/>
    <w:rsid w:val="00A15FD7"/>
    <w:rsid w:val="00A309B6"/>
    <w:rsid w:val="00A30A0B"/>
    <w:rsid w:val="00A339A2"/>
    <w:rsid w:val="00A52713"/>
    <w:rsid w:val="00A53754"/>
    <w:rsid w:val="00A6387F"/>
    <w:rsid w:val="00A651A1"/>
    <w:rsid w:val="00A71FD3"/>
    <w:rsid w:val="00A72D88"/>
    <w:rsid w:val="00A9372D"/>
    <w:rsid w:val="00A96F22"/>
    <w:rsid w:val="00AA7085"/>
    <w:rsid w:val="00AA759A"/>
    <w:rsid w:val="00B57DE3"/>
    <w:rsid w:val="00B6267C"/>
    <w:rsid w:val="00B63F9C"/>
    <w:rsid w:val="00B804B6"/>
    <w:rsid w:val="00B971D3"/>
    <w:rsid w:val="00BB0568"/>
    <w:rsid w:val="00BD103F"/>
    <w:rsid w:val="00C01249"/>
    <w:rsid w:val="00C15BBA"/>
    <w:rsid w:val="00C2099E"/>
    <w:rsid w:val="00C923B9"/>
    <w:rsid w:val="00CA1898"/>
    <w:rsid w:val="00CA20A9"/>
    <w:rsid w:val="00CB3A1F"/>
    <w:rsid w:val="00CE1567"/>
    <w:rsid w:val="00CF161C"/>
    <w:rsid w:val="00D02644"/>
    <w:rsid w:val="00D225F9"/>
    <w:rsid w:val="00D5166B"/>
    <w:rsid w:val="00D64E51"/>
    <w:rsid w:val="00DA17A8"/>
    <w:rsid w:val="00DA4B8D"/>
    <w:rsid w:val="00DC1D4A"/>
    <w:rsid w:val="00DE6ECB"/>
    <w:rsid w:val="00E3685F"/>
    <w:rsid w:val="00E37ED3"/>
    <w:rsid w:val="00E6074F"/>
    <w:rsid w:val="00E61978"/>
    <w:rsid w:val="00E675B5"/>
    <w:rsid w:val="00E6769B"/>
    <w:rsid w:val="00EA5D53"/>
    <w:rsid w:val="00EB10A2"/>
    <w:rsid w:val="00EC1AFD"/>
    <w:rsid w:val="00ED3F92"/>
    <w:rsid w:val="00EE4FDC"/>
    <w:rsid w:val="00EE77F0"/>
    <w:rsid w:val="00EF333B"/>
    <w:rsid w:val="00EF7D3C"/>
    <w:rsid w:val="00F02D19"/>
    <w:rsid w:val="00F066A6"/>
    <w:rsid w:val="00F24754"/>
    <w:rsid w:val="00F31427"/>
    <w:rsid w:val="00F40357"/>
    <w:rsid w:val="00F50F5E"/>
    <w:rsid w:val="00F572A0"/>
    <w:rsid w:val="00F60315"/>
    <w:rsid w:val="00F630A0"/>
    <w:rsid w:val="00F719F8"/>
    <w:rsid w:val="00F82ACC"/>
    <w:rsid w:val="00F908FF"/>
    <w:rsid w:val="00FB0883"/>
    <w:rsid w:val="00FC3AD4"/>
    <w:rsid w:val="00FD7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36CC8"/>
  <w15:chartTrackingRefBased/>
  <w15:docId w15:val="{4B3F858D-3C21-4314-843E-4F47DCE2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53"/>
    <w:rPr>
      <w:rFonts w:ascii="Arial" w:hAnsi="Arial"/>
      <w:sz w:val="24"/>
    </w:rPr>
  </w:style>
  <w:style w:type="paragraph" w:styleId="Heading1">
    <w:name w:val="heading 1"/>
    <w:basedOn w:val="Normal"/>
    <w:next w:val="Normal"/>
    <w:link w:val="Heading1Char"/>
    <w:uiPriority w:val="9"/>
    <w:qFormat/>
    <w:rsid w:val="00D02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5F9"/>
  </w:style>
  <w:style w:type="paragraph" w:styleId="Footer">
    <w:name w:val="footer"/>
    <w:basedOn w:val="Normal"/>
    <w:link w:val="FooterChar"/>
    <w:uiPriority w:val="99"/>
    <w:unhideWhenUsed/>
    <w:rsid w:val="00D2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5F9"/>
  </w:style>
  <w:style w:type="paragraph" w:styleId="NormalWeb">
    <w:name w:val="Normal (Web)"/>
    <w:basedOn w:val="Normal"/>
    <w:uiPriority w:val="99"/>
    <w:semiHidden/>
    <w:unhideWhenUsed/>
    <w:rsid w:val="007C5E28"/>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363A8"/>
    <w:rPr>
      <w:color w:val="0563C1" w:themeColor="hyperlink"/>
      <w:u w:val="single"/>
    </w:rPr>
  </w:style>
  <w:style w:type="character" w:customStyle="1" w:styleId="UnresolvedMention1">
    <w:name w:val="Unresolved Mention1"/>
    <w:basedOn w:val="DefaultParagraphFont"/>
    <w:uiPriority w:val="99"/>
    <w:semiHidden/>
    <w:unhideWhenUsed/>
    <w:rsid w:val="008363A8"/>
    <w:rPr>
      <w:color w:val="605E5C"/>
      <w:shd w:val="clear" w:color="auto" w:fill="E1DFDD"/>
    </w:rPr>
  </w:style>
  <w:style w:type="character" w:customStyle="1" w:styleId="Heading1Char">
    <w:name w:val="Heading 1 Char"/>
    <w:basedOn w:val="DefaultParagraphFont"/>
    <w:link w:val="Heading1"/>
    <w:uiPriority w:val="9"/>
    <w:rsid w:val="00D0264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61978"/>
    <w:pPr>
      <w:spacing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97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37527"/>
    <w:rPr>
      <w:b/>
      <w:bCs/>
    </w:rPr>
  </w:style>
  <w:style w:type="character" w:styleId="Emphasis">
    <w:name w:val="Emphasis"/>
    <w:basedOn w:val="DefaultParagraphFont"/>
    <w:uiPriority w:val="20"/>
    <w:qFormat/>
    <w:rsid w:val="00C01249"/>
    <w:rPr>
      <w:i/>
      <w:iCs/>
    </w:rPr>
  </w:style>
  <w:style w:type="paragraph" w:styleId="BodyText">
    <w:name w:val="Body Text"/>
    <w:basedOn w:val="Normal"/>
    <w:link w:val="BodyTextChar"/>
    <w:uiPriority w:val="99"/>
    <w:unhideWhenUsed/>
    <w:rsid w:val="00E3685F"/>
    <w:pPr>
      <w:spacing w:after="120"/>
    </w:pPr>
  </w:style>
  <w:style w:type="character" w:customStyle="1" w:styleId="BodyTextChar">
    <w:name w:val="Body Text Char"/>
    <w:basedOn w:val="DefaultParagraphFont"/>
    <w:link w:val="BodyText"/>
    <w:uiPriority w:val="99"/>
    <w:rsid w:val="00E3685F"/>
    <w:rPr>
      <w:rFonts w:ascii="Arial" w:hAnsi="Arial"/>
      <w:sz w:val="24"/>
    </w:rPr>
  </w:style>
  <w:style w:type="character" w:styleId="FollowedHyperlink">
    <w:name w:val="FollowedHyperlink"/>
    <w:basedOn w:val="DefaultParagraphFont"/>
    <w:uiPriority w:val="99"/>
    <w:semiHidden/>
    <w:unhideWhenUsed/>
    <w:rsid w:val="00DA17A8"/>
    <w:rPr>
      <w:color w:val="954F72" w:themeColor="followedHyperlink"/>
      <w:u w:val="single"/>
    </w:rPr>
  </w:style>
  <w:style w:type="paragraph" w:styleId="BalloonText">
    <w:name w:val="Balloon Text"/>
    <w:basedOn w:val="Normal"/>
    <w:link w:val="BalloonTextChar"/>
    <w:uiPriority w:val="99"/>
    <w:semiHidden/>
    <w:unhideWhenUsed/>
    <w:rsid w:val="001B2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B03"/>
    <w:rPr>
      <w:rFonts w:ascii="Segoe UI" w:hAnsi="Segoe UI" w:cs="Segoe UI"/>
      <w:sz w:val="18"/>
      <w:szCs w:val="18"/>
    </w:rPr>
  </w:style>
  <w:style w:type="paragraph" w:styleId="HTMLPreformatted">
    <w:name w:val="HTML Preformatted"/>
    <w:basedOn w:val="Normal"/>
    <w:link w:val="HTMLPreformattedChar"/>
    <w:uiPriority w:val="99"/>
    <w:semiHidden/>
    <w:unhideWhenUsed/>
    <w:rsid w:val="00F02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02D19"/>
    <w:rPr>
      <w:rFonts w:ascii="Courier New" w:eastAsia="Times New Roman" w:hAnsi="Courier New" w:cs="Courier New"/>
      <w:sz w:val="20"/>
      <w:szCs w:val="20"/>
      <w:lang w:val="en-US"/>
    </w:rPr>
  </w:style>
  <w:style w:type="table" w:styleId="TableGrid">
    <w:name w:val="Table Grid"/>
    <w:basedOn w:val="TableNormal"/>
    <w:uiPriority w:val="39"/>
    <w:rsid w:val="006C5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9F8"/>
    <w:rPr>
      <w:sz w:val="16"/>
      <w:szCs w:val="16"/>
    </w:rPr>
  </w:style>
  <w:style w:type="paragraph" w:styleId="CommentText">
    <w:name w:val="annotation text"/>
    <w:basedOn w:val="Normal"/>
    <w:link w:val="CommentTextChar"/>
    <w:uiPriority w:val="99"/>
    <w:semiHidden/>
    <w:unhideWhenUsed/>
    <w:rsid w:val="00F719F8"/>
    <w:pPr>
      <w:spacing w:line="240" w:lineRule="auto"/>
    </w:pPr>
    <w:rPr>
      <w:sz w:val="20"/>
      <w:szCs w:val="20"/>
    </w:rPr>
  </w:style>
  <w:style w:type="character" w:customStyle="1" w:styleId="CommentTextChar">
    <w:name w:val="Comment Text Char"/>
    <w:basedOn w:val="DefaultParagraphFont"/>
    <w:link w:val="CommentText"/>
    <w:uiPriority w:val="99"/>
    <w:semiHidden/>
    <w:rsid w:val="00F719F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19F8"/>
    <w:rPr>
      <w:b/>
      <w:bCs/>
    </w:rPr>
  </w:style>
  <w:style w:type="character" w:customStyle="1" w:styleId="CommentSubjectChar">
    <w:name w:val="Comment Subject Char"/>
    <w:basedOn w:val="CommentTextChar"/>
    <w:link w:val="CommentSubject"/>
    <w:uiPriority w:val="99"/>
    <w:semiHidden/>
    <w:rsid w:val="00F719F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26751">
      <w:bodyDiv w:val="1"/>
      <w:marLeft w:val="0"/>
      <w:marRight w:val="0"/>
      <w:marTop w:val="0"/>
      <w:marBottom w:val="0"/>
      <w:divBdr>
        <w:top w:val="none" w:sz="0" w:space="0" w:color="auto"/>
        <w:left w:val="none" w:sz="0" w:space="0" w:color="auto"/>
        <w:bottom w:val="none" w:sz="0" w:space="0" w:color="auto"/>
        <w:right w:val="none" w:sz="0" w:space="0" w:color="auto"/>
      </w:divBdr>
    </w:div>
    <w:div w:id="689726526">
      <w:bodyDiv w:val="1"/>
      <w:marLeft w:val="0"/>
      <w:marRight w:val="0"/>
      <w:marTop w:val="0"/>
      <w:marBottom w:val="0"/>
      <w:divBdr>
        <w:top w:val="none" w:sz="0" w:space="0" w:color="auto"/>
        <w:left w:val="none" w:sz="0" w:space="0" w:color="auto"/>
        <w:bottom w:val="none" w:sz="0" w:space="0" w:color="auto"/>
        <w:right w:val="none" w:sz="0" w:space="0" w:color="auto"/>
      </w:divBdr>
      <w:divsChild>
        <w:div w:id="1006397642">
          <w:marLeft w:val="0"/>
          <w:marRight w:val="0"/>
          <w:marTop w:val="0"/>
          <w:marBottom w:val="0"/>
          <w:divBdr>
            <w:top w:val="none" w:sz="0" w:space="0" w:color="auto"/>
            <w:left w:val="none" w:sz="0" w:space="0" w:color="auto"/>
            <w:bottom w:val="none" w:sz="0" w:space="0" w:color="auto"/>
            <w:right w:val="none" w:sz="0" w:space="0" w:color="auto"/>
          </w:divBdr>
          <w:divsChild>
            <w:div w:id="1559779976">
              <w:marLeft w:val="0"/>
              <w:marRight w:val="0"/>
              <w:marTop w:val="375"/>
              <w:marBottom w:val="375"/>
              <w:divBdr>
                <w:top w:val="none" w:sz="0" w:space="0" w:color="auto"/>
                <w:left w:val="none" w:sz="0" w:space="0" w:color="auto"/>
                <w:bottom w:val="none" w:sz="0" w:space="0" w:color="auto"/>
                <w:right w:val="none" w:sz="0" w:space="0" w:color="auto"/>
              </w:divBdr>
              <w:divsChild>
                <w:div w:id="1083331228">
                  <w:marLeft w:val="0"/>
                  <w:marRight w:val="0"/>
                  <w:marTop w:val="0"/>
                  <w:marBottom w:val="0"/>
                  <w:divBdr>
                    <w:top w:val="none" w:sz="0" w:space="0" w:color="auto"/>
                    <w:left w:val="none" w:sz="0" w:space="0" w:color="auto"/>
                    <w:bottom w:val="none" w:sz="0" w:space="0" w:color="auto"/>
                    <w:right w:val="none" w:sz="0" w:space="0" w:color="auto"/>
                  </w:divBdr>
                  <w:divsChild>
                    <w:div w:id="1109668802">
                      <w:marLeft w:val="0"/>
                      <w:marRight w:val="0"/>
                      <w:marTop w:val="0"/>
                      <w:marBottom w:val="0"/>
                      <w:divBdr>
                        <w:top w:val="none" w:sz="0" w:space="0" w:color="auto"/>
                        <w:left w:val="none" w:sz="0" w:space="0" w:color="auto"/>
                        <w:bottom w:val="none" w:sz="0" w:space="0" w:color="auto"/>
                        <w:right w:val="none" w:sz="0" w:space="0" w:color="auto"/>
                      </w:divBdr>
                      <w:divsChild>
                        <w:div w:id="216089283">
                          <w:marLeft w:val="0"/>
                          <w:marRight w:val="0"/>
                          <w:marTop w:val="0"/>
                          <w:marBottom w:val="0"/>
                          <w:divBdr>
                            <w:top w:val="none" w:sz="0" w:space="0" w:color="auto"/>
                            <w:left w:val="none" w:sz="0" w:space="0" w:color="auto"/>
                            <w:bottom w:val="none" w:sz="0" w:space="0" w:color="auto"/>
                            <w:right w:val="none" w:sz="0" w:space="0" w:color="auto"/>
                          </w:divBdr>
                          <w:divsChild>
                            <w:div w:id="727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50784">
      <w:bodyDiv w:val="1"/>
      <w:marLeft w:val="0"/>
      <w:marRight w:val="0"/>
      <w:marTop w:val="0"/>
      <w:marBottom w:val="0"/>
      <w:divBdr>
        <w:top w:val="none" w:sz="0" w:space="0" w:color="auto"/>
        <w:left w:val="none" w:sz="0" w:space="0" w:color="auto"/>
        <w:bottom w:val="none" w:sz="0" w:space="0" w:color="auto"/>
        <w:right w:val="none" w:sz="0" w:space="0" w:color="auto"/>
      </w:divBdr>
    </w:div>
    <w:div w:id="1685862867">
      <w:bodyDiv w:val="1"/>
      <w:marLeft w:val="0"/>
      <w:marRight w:val="0"/>
      <w:marTop w:val="0"/>
      <w:marBottom w:val="0"/>
      <w:divBdr>
        <w:top w:val="none" w:sz="0" w:space="0" w:color="auto"/>
        <w:left w:val="none" w:sz="0" w:space="0" w:color="auto"/>
        <w:bottom w:val="none" w:sz="0" w:space="0" w:color="auto"/>
        <w:right w:val="none" w:sz="0" w:space="0" w:color="auto"/>
      </w:divBdr>
      <w:divsChild>
        <w:div w:id="1243370094">
          <w:marLeft w:val="0"/>
          <w:marRight w:val="0"/>
          <w:marTop w:val="0"/>
          <w:marBottom w:val="0"/>
          <w:divBdr>
            <w:top w:val="none" w:sz="0" w:space="0" w:color="auto"/>
            <w:left w:val="none" w:sz="0" w:space="0" w:color="auto"/>
            <w:bottom w:val="none" w:sz="0" w:space="0" w:color="auto"/>
            <w:right w:val="none" w:sz="0" w:space="0" w:color="auto"/>
          </w:divBdr>
          <w:divsChild>
            <w:div w:id="548537102">
              <w:marLeft w:val="0"/>
              <w:marRight w:val="0"/>
              <w:marTop w:val="375"/>
              <w:marBottom w:val="375"/>
              <w:divBdr>
                <w:top w:val="none" w:sz="0" w:space="0" w:color="auto"/>
                <w:left w:val="none" w:sz="0" w:space="0" w:color="auto"/>
                <w:bottom w:val="none" w:sz="0" w:space="0" w:color="auto"/>
                <w:right w:val="none" w:sz="0" w:space="0" w:color="auto"/>
              </w:divBdr>
              <w:divsChild>
                <w:div w:id="607544668">
                  <w:marLeft w:val="0"/>
                  <w:marRight w:val="0"/>
                  <w:marTop w:val="0"/>
                  <w:marBottom w:val="0"/>
                  <w:divBdr>
                    <w:top w:val="none" w:sz="0" w:space="0" w:color="auto"/>
                    <w:left w:val="none" w:sz="0" w:space="0" w:color="auto"/>
                    <w:bottom w:val="none" w:sz="0" w:space="0" w:color="auto"/>
                    <w:right w:val="none" w:sz="0" w:space="0" w:color="auto"/>
                  </w:divBdr>
                  <w:divsChild>
                    <w:div w:id="964121950">
                      <w:marLeft w:val="0"/>
                      <w:marRight w:val="0"/>
                      <w:marTop w:val="0"/>
                      <w:marBottom w:val="0"/>
                      <w:divBdr>
                        <w:top w:val="none" w:sz="0" w:space="0" w:color="auto"/>
                        <w:left w:val="none" w:sz="0" w:space="0" w:color="auto"/>
                        <w:bottom w:val="none" w:sz="0" w:space="0" w:color="auto"/>
                        <w:right w:val="none" w:sz="0" w:space="0" w:color="auto"/>
                      </w:divBdr>
                      <w:divsChild>
                        <w:div w:id="2063627414">
                          <w:marLeft w:val="0"/>
                          <w:marRight w:val="0"/>
                          <w:marTop w:val="0"/>
                          <w:marBottom w:val="0"/>
                          <w:divBdr>
                            <w:top w:val="none" w:sz="0" w:space="0" w:color="auto"/>
                            <w:left w:val="none" w:sz="0" w:space="0" w:color="auto"/>
                            <w:bottom w:val="none" w:sz="0" w:space="0" w:color="auto"/>
                            <w:right w:val="none" w:sz="0" w:space="0" w:color="auto"/>
                          </w:divBdr>
                          <w:divsChild>
                            <w:div w:id="13233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acrony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qa.gov.au/news-publications/glossar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oced.edu.au/glossary-v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1433</Words>
  <Characters>8173</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TAFE SA</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Microsoft Office User</cp:lastModifiedBy>
  <cp:revision>26</cp:revision>
  <dcterms:created xsi:type="dcterms:W3CDTF">2020-11-10T12:39:00Z</dcterms:created>
  <dcterms:modified xsi:type="dcterms:W3CDTF">2021-08-13T08:19:00Z</dcterms:modified>
</cp:coreProperties>
</file>